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95" w:rsidRPr="001071F3" w:rsidRDefault="00FF5768" w:rsidP="001071F3">
      <w:pPr>
        <w:jc w:val="center"/>
        <w:rPr>
          <w:rFonts w:ascii="Verdana" w:hAnsi="Verdana"/>
          <w:b/>
          <w:color w:val="1F4E79" w:themeColor="accent1" w:themeShade="80"/>
        </w:rPr>
      </w:pPr>
      <w:bookmarkStart w:id="0" w:name="_GoBack"/>
      <w:bookmarkEnd w:id="0"/>
      <w:r>
        <w:rPr>
          <w:rFonts w:ascii="Verdana" w:hAnsi="Verdana"/>
          <w:b/>
          <w:color w:val="1F4E79" w:themeColor="accent1" w:themeShade="80"/>
        </w:rPr>
        <w:t xml:space="preserve">ANEXO I: </w:t>
      </w:r>
      <w:r w:rsidR="001071F3" w:rsidRPr="001071F3">
        <w:rPr>
          <w:rFonts w:ascii="Verdana" w:hAnsi="Verdana"/>
          <w:b/>
          <w:color w:val="1F4E79" w:themeColor="accent1" w:themeShade="80"/>
        </w:rPr>
        <w:t xml:space="preserve">FORMULARIO DE SOLICITUD DE MODIFICACIÓN NO SUSTANCIAL PARA </w:t>
      </w:r>
      <w:r w:rsidR="002D36F0">
        <w:rPr>
          <w:rFonts w:ascii="Verdana" w:hAnsi="Verdana"/>
          <w:b/>
          <w:color w:val="1F4E79" w:themeColor="accent1" w:themeShade="80"/>
        </w:rPr>
        <w:t>PROGRAMAS DE DOCTORADO</w:t>
      </w:r>
    </w:p>
    <w:p w:rsidR="00914795" w:rsidRDefault="00914795"/>
    <w:p w:rsidR="001071F3" w:rsidRDefault="001071F3"/>
    <w:p w:rsidR="001071F3" w:rsidRPr="009D57A6" w:rsidRDefault="009D57A6">
      <w:pPr>
        <w:rPr>
          <w:rFonts w:ascii="Verdana" w:hAnsi="Verdana"/>
          <w:b/>
          <w:color w:val="767171" w:themeColor="background2" w:themeShade="80"/>
        </w:rPr>
      </w:pPr>
      <w:r w:rsidRPr="009D57A6">
        <w:rPr>
          <w:rFonts w:ascii="Verdana" w:hAnsi="Verdana"/>
          <w:b/>
          <w:color w:val="767171" w:themeColor="background2" w:themeShade="80"/>
        </w:rPr>
        <w:t>DATOS BÁSICOS DEL TÍTULO</w:t>
      </w:r>
    </w:p>
    <w:p w:rsidR="001071F3" w:rsidRDefault="001071F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071F3" w:rsidTr="001071F3">
        <w:tc>
          <w:tcPr>
            <w:tcW w:w="2830" w:type="dxa"/>
          </w:tcPr>
          <w:p w:rsidR="001071F3" w:rsidRPr="001071F3" w:rsidRDefault="001071F3">
            <w:pPr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</w:pPr>
            <w:r w:rsidRPr="001071F3"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  <w:t>Universidad</w:t>
            </w:r>
            <w:r w:rsidR="00E41299"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  <w:t xml:space="preserve"> responsable</w:t>
            </w:r>
          </w:p>
        </w:tc>
        <w:tc>
          <w:tcPr>
            <w:tcW w:w="5664" w:type="dxa"/>
          </w:tcPr>
          <w:p w:rsidR="001071F3" w:rsidRDefault="001071F3"/>
        </w:tc>
      </w:tr>
      <w:tr w:rsidR="00E41299" w:rsidTr="001071F3">
        <w:tc>
          <w:tcPr>
            <w:tcW w:w="2830" w:type="dxa"/>
          </w:tcPr>
          <w:p w:rsidR="00E41299" w:rsidRPr="001071F3" w:rsidRDefault="00E41299">
            <w:pPr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  <w:t>Universidades participantes</w:t>
            </w:r>
          </w:p>
        </w:tc>
        <w:tc>
          <w:tcPr>
            <w:tcW w:w="5664" w:type="dxa"/>
          </w:tcPr>
          <w:p w:rsidR="00E41299" w:rsidRDefault="00E41299"/>
        </w:tc>
      </w:tr>
      <w:tr w:rsidR="001071F3" w:rsidTr="001071F3">
        <w:tc>
          <w:tcPr>
            <w:tcW w:w="2830" w:type="dxa"/>
          </w:tcPr>
          <w:p w:rsidR="001071F3" w:rsidRPr="001071F3" w:rsidRDefault="001071F3">
            <w:pPr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</w:pPr>
            <w:r w:rsidRPr="001071F3"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  <w:t>Centro</w:t>
            </w:r>
            <w:r w:rsidR="00E41299"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  <w:t xml:space="preserve"> responsable del programa</w:t>
            </w:r>
          </w:p>
        </w:tc>
        <w:tc>
          <w:tcPr>
            <w:tcW w:w="5664" w:type="dxa"/>
          </w:tcPr>
          <w:p w:rsidR="001071F3" w:rsidRDefault="001071F3"/>
        </w:tc>
      </w:tr>
      <w:tr w:rsidR="001071F3" w:rsidTr="001071F3">
        <w:tc>
          <w:tcPr>
            <w:tcW w:w="2830" w:type="dxa"/>
          </w:tcPr>
          <w:p w:rsidR="001071F3" w:rsidRPr="001071F3" w:rsidRDefault="005145D2">
            <w:pPr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  <w:t xml:space="preserve">Denominación </w:t>
            </w:r>
          </w:p>
        </w:tc>
        <w:tc>
          <w:tcPr>
            <w:tcW w:w="5664" w:type="dxa"/>
          </w:tcPr>
          <w:p w:rsidR="001071F3" w:rsidRDefault="001071F3"/>
        </w:tc>
      </w:tr>
      <w:tr w:rsidR="001071F3" w:rsidTr="001071F3">
        <w:tc>
          <w:tcPr>
            <w:tcW w:w="2830" w:type="dxa"/>
          </w:tcPr>
          <w:p w:rsidR="001071F3" w:rsidRPr="001071F3" w:rsidRDefault="005145D2">
            <w:pPr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  <w:szCs w:val="18"/>
              </w:rPr>
              <w:t>Código RUCT</w:t>
            </w:r>
          </w:p>
        </w:tc>
        <w:tc>
          <w:tcPr>
            <w:tcW w:w="5664" w:type="dxa"/>
          </w:tcPr>
          <w:p w:rsidR="001071F3" w:rsidRDefault="001071F3"/>
        </w:tc>
      </w:tr>
    </w:tbl>
    <w:p w:rsidR="00914795" w:rsidRDefault="00914795"/>
    <w:p w:rsidR="009D57A6" w:rsidRDefault="009D57A6" w:rsidP="009D57A6"/>
    <w:p w:rsidR="009D57A6" w:rsidRPr="009D57A6" w:rsidRDefault="009D57A6" w:rsidP="009D57A6">
      <w:pPr>
        <w:rPr>
          <w:rFonts w:ascii="Verdana" w:hAnsi="Verdana"/>
          <w:b/>
          <w:color w:val="767171" w:themeColor="background2" w:themeShade="80"/>
        </w:rPr>
      </w:pPr>
      <w:r>
        <w:rPr>
          <w:rFonts w:ascii="Verdana" w:hAnsi="Verdana"/>
          <w:b/>
          <w:color w:val="767171" w:themeColor="background2" w:themeShade="80"/>
        </w:rPr>
        <w:t>DESCRIPCIÓN DE LA MODIFICACIÓN NO SUSTANCIAL</w:t>
      </w:r>
    </w:p>
    <w:p w:rsidR="009D57A6" w:rsidRDefault="009D57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D36F0" w:rsidRPr="002D36F0" w:rsidTr="002D36F0">
        <w:trPr>
          <w:trHeight w:val="1532"/>
        </w:trPr>
        <w:tc>
          <w:tcPr>
            <w:tcW w:w="8494" w:type="dxa"/>
          </w:tcPr>
          <w:p w:rsidR="002D36F0" w:rsidRPr="002D36F0" w:rsidRDefault="002D36F0" w:rsidP="004D3F48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/>
                <w:bCs/>
                <w:sz w:val="18"/>
                <w:szCs w:val="18"/>
              </w:rPr>
              <w:t>1. Descripción del programa de doctorado</w:t>
            </w:r>
          </w:p>
          <w:p w:rsidR="002D36F0" w:rsidRDefault="002D36F0" w:rsidP="004D3F48">
            <w:pPr>
              <w:rPr>
                <w:rFonts w:ascii="Verdana" w:hAnsi="Verdana" w:cs="Calibri"/>
                <w:bCs/>
                <w:sz w:val="18"/>
                <w:szCs w:val="18"/>
              </w:rPr>
            </w:pPr>
          </w:p>
          <w:p w:rsidR="002D36F0" w:rsidRPr="002D36F0" w:rsidRDefault="002D36F0" w:rsidP="004D3F48">
            <w:pPr>
              <w:rPr>
                <w:rFonts w:ascii="Verdana" w:hAnsi="Verdana" w:cs="Calibri"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>Te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>xto</w:t>
            </w:r>
            <w:r w:rsidR="00E41299">
              <w:rPr>
                <w:rFonts w:ascii="Verdana" w:hAnsi="Verdana" w:cs="Calibri"/>
                <w:bCs/>
                <w:sz w:val="18"/>
                <w:szCs w:val="18"/>
              </w:rPr>
              <w:t xml:space="preserve"> que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 xml:space="preserve"> identifique la modificación</w:t>
            </w: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 xml:space="preserve">: </w:t>
            </w:r>
          </w:p>
          <w:p w:rsidR="002D36F0" w:rsidRPr="002D36F0" w:rsidRDefault="002D36F0" w:rsidP="004D3F48">
            <w:pPr>
              <w:pStyle w:val="Default"/>
              <w:spacing w:line="276" w:lineRule="auto"/>
              <w:rPr>
                <w:rFonts w:ascii="Verdana" w:hAnsi="Verdana" w:cs="Calibri"/>
                <w:bCs/>
                <w:i/>
                <w:color w:val="auto"/>
                <w:sz w:val="18"/>
                <w:szCs w:val="18"/>
              </w:rPr>
            </w:pPr>
            <w:r w:rsidRPr="002D36F0">
              <w:rPr>
                <w:rFonts w:ascii="Verdana" w:hAnsi="Verdana"/>
                <w:i/>
                <w:color w:val="auto"/>
                <w:sz w:val="18"/>
                <w:szCs w:val="18"/>
              </w:rPr>
              <w:t>Se deberá justificar la modificación solicitada y en su caso, adjuntando la versión modificada del aparado correspondiente de la memoria donde se identifique claramente la modificación que se solicita respecto de la memoria inicial.</w:t>
            </w:r>
          </w:p>
          <w:p w:rsidR="002D36F0" w:rsidRPr="002D36F0" w:rsidRDefault="002D36F0" w:rsidP="004D3F48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>…</w:t>
            </w:r>
          </w:p>
        </w:tc>
      </w:tr>
      <w:tr w:rsidR="002D36F0" w:rsidRPr="002D36F0" w:rsidTr="002D36F0">
        <w:tc>
          <w:tcPr>
            <w:tcW w:w="8494" w:type="dxa"/>
          </w:tcPr>
          <w:p w:rsidR="002D36F0" w:rsidRPr="002D36F0" w:rsidRDefault="002D36F0" w:rsidP="004D3F48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/>
                <w:bCs/>
                <w:sz w:val="18"/>
                <w:szCs w:val="18"/>
              </w:rPr>
              <w:t>2. Competencias</w:t>
            </w:r>
          </w:p>
          <w:p w:rsidR="002D36F0" w:rsidRDefault="002D36F0" w:rsidP="004D3F48">
            <w:pPr>
              <w:rPr>
                <w:rFonts w:ascii="Verdana" w:hAnsi="Verdana" w:cs="Calibri"/>
                <w:bCs/>
                <w:sz w:val="18"/>
                <w:szCs w:val="18"/>
              </w:rPr>
            </w:pPr>
          </w:p>
          <w:p w:rsidR="00E41299" w:rsidRPr="002D36F0" w:rsidRDefault="00E41299" w:rsidP="00E41299">
            <w:pPr>
              <w:rPr>
                <w:rFonts w:ascii="Verdana" w:hAnsi="Verdana" w:cs="Calibri"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>Te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>xto que identifique la modificación</w:t>
            </w: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 xml:space="preserve">: </w:t>
            </w:r>
          </w:p>
          <w:p w:rsidR="00E41299" w:rsidRPr="002D36F0" w:rsidRDefault="00E41299" w:rsidP="00E41299">
            <w:pPr>
              <w:pStyle w:val="Default"/>
              <w:spacing w:line="276" w:lineRule="auto"/>
              <w:rPr>
                <w:rFonts w:ascii="Verdana" w:hAnsi="Verdana" w:cs="Calibri"/>
                <w:bCs/>
                <w:i/>
                <w:color w:val="auto"/>
                <w:sz w:val="18"/>
                <w:szCs w:val="18"/>
              </w:rPr>
            </w:pPr>
            <w:r w:rsidRPr="002D36F0">
              <w:rPr>
                <w:rFonts w:ascii="Verdana" w:hAnsi="Verdana"/>
                <w:i/>
                <w:color w:val="auto"/>
                <w:sz w:val="18"/>
                <w:szCs w:val="18"/>
              </w:rPr>
              <w:t>Se deberá justificar la modificación solicitada y en su caso, adjuntando la versión modificada del aparado correspondiente de la memoria donde se identifique claramente la modificación que se solicita respecto de la memoria inicial.</w:t>
            </w:r>
          </w:p>
          <w:p w:rsidR="002D36F0" w:rsidRPr="002D36F0" w:rsidRDefault="002D36F0" w:rsidP="004D3F48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>…</w:t>
            </w:r>
          </w:p>
        </w:tc>
      </w:tr>
      <w:tr w:rsidR="002D36F0" w:rsidRPr="002D36F0" w:rsidTr="002D36F0">
        <w:tc>
          <w:tcPr>
            <w:tcW w:w="8494" w:type="dxa"/>
          </w:tcPr>
          <w:p w:rsidR="002D36F0" w:rsidRPr="002D36F0" w:rsidRDefault="002D36F0" w:rsidP="004D3F48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/>
                <w:bCs/>
                <w:sz w:val="18"/>
                <w:szCs w:val="18"/>
              </w:rPr>
              <w:t>3. Admisión y admisión de estudiantes</w:t>
            </w:r>
          </w:p>
          <w:p w:rsidR="002D36F0" w:rsidRDefault="002D36F0" w:rsidP="004D3F48">
            <w:pPr>
              <w:rPr>
                <w:rFonts w:ascii="Verdana" w:hAnsi="Verdana" w:cs="Calibri"/>
                <w:bCs/>
                <w:sz w:val="18"/>
                <w:szCs w:val="18"/>
              </w:rPr>
            </w:pPr>
          </w:p>
          <w:p w:rsidR="00E41299" w:rsidRPr="002D36F0" w:rsidRDefault="00E41299" w:rsidP="00E41299">
            <w:pPr>
              <w:rPr>
                <w:rFonts w:ascii="Verdana" w:hAnsi="Verdana" w:cs="Calibri"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>Te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>xto que identifique la modificación</w:t>
            </w: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 xml:space="preserve">: </w:t>
            </w:r>
          </w:p>
          <w:p w:rsidR="00E41299" w:rsidRPr="002D36F0" w:rsidRDefault="00E41299" w:rsidP="00E41299">
            <w:pPr>
              <w:pStyle w:val="Default"/>
              <w:spacing w:line="276" w:lineRule="auto"/>
              <w:rPr>
                <w:rFonts w:ascii="Verdana" w:hAnsi="Verdana" w:cs="Calibri"/>
                <w:bCs/>
                <w:i/>
                <w:color w:val="auto"/>
                <w:sz w:val="18"/>
                <w:szCs w:val="18"/>
              </w:rPr>
            </w:pPr>
            <w:r w:rsidRPr="002D36F0">
              <w:rPr>
                <w:rFonts w:ascii="Verdana" w:hAnsi="Verdana"/>
                <w:i/>
                <w:color w:val="auto"/>
                <w:sz w:val="18"/>
                <w:szCs w:val="18"/>
              </w:rPr>
              <w:t>Se deberá justificar la modificación solicitada y en su caso, adjuntando la versión modificada del aparado correspondiente de la memoria donde se identifique claramente la modificación que se solicita respecto de la memoria inicial.</w:t>
            </w:r>
          </w:p>
          <w:p w:rsidR="002D36F0" w:rsidRPr="002D36F0" w:rsidRDefault="002D36F0" w:rsidP="004D3F48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>….</w:t>
            </w:r>
          </w:p>
        </w:tc>
      </w:tr>
      <w:tr w:rsidR="002D36F0" w:rsidRPr="002D36F0" w:rsidTr="002D36F0">
        <w:tc>
          <w:tcPr>
            <w:tcW w:w="8494" w:type="dxa"/>
          </w:tcPr>
          <w:p w:rsidR="002D36F0" w:rsidRPr="002D36F0" w:rsidRDefault="002D36F0" w:rsidP="004D3F48">
            <w:pPr>
              <w:pStyle w:val="Prrafodelista"/>
              <w:ind w:left="0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/>
                <w:bCs/>
                <w:sz w:val="18"/>
                <w:szCs w:val="18"/>
              </w:rPr>
              <w:t>4. Actividades formativas</w:t>
            </w:r>
          </w:p>
          <w:p w:rsidR="00E41299" w:rsidRPr="002D36F0" w:rsidRDefault="00E41299" w:rsidP="00E41299">
            <w:pPr>
              <w:rPr>
                <w:rFonts w:ascii="Verdana" w:hAnsi="Verdana" w:cs="Calibri"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>Te</w:t>
            </w:r>
            <w:r>
              <w:rPr>
                <w:rFonts w:ascii="Verdana" w:hAnsi="Verdana" w:cs="Calibri"/>
                <w:bCs/>
                <w:sz w:val="18"/>
                <w:szCs w:val="18"/>
              </w:rPr>
              <w:t>xto que identifique la modificación</w:t>
            </w: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 xml:space="preserve">: </w:t>
            </w:r>
          </w:p>
          <w:p w:rsidR="00E41299" w:rsidRPr="002D36F0" w:rsidRDefault="00E41299" w:rsidP="00E41299">
            <w:pPr>
              <w:pStyle w:val="Default"/>
              <w:spacing w:line="276" w:lineRule="auto"/>
              <w:rPr>
                <w:rFonts w:ascii="Verdana" w:hAnsi="Verdana" w:cs="Calibri"/>
                <w:bCs/>
                <w:i/>
                <w:color w:val="auto"/>
                <w:sz w:val="18"/>
                <w:szCs w:val="18"/>
              </w:rPr>
            </w:pPr>
            <w:r w:rsidRPr="002D36F0">
              <w:rPr>
                <w:rFonts w:ascii="Verdana" w:hAnsi="Verdana"/>
                <w:i/>
                <w:color w:val="auto"/>
                <w:sz w:val="18"/>
                <w:szCs w:val="18"/>
              </w:rPr>
              <w:t>Se deberá justificar la modificación solicitada y en su caso, adjuntando la versión modificada del aparado correspondiente de la memoria donde se identifique claramente la modificación que se solicita respecto de la memoria inicial.</w:t>
            </w:r>
          </w:p>
          <w:p w:rsidR="002D36F0" w:rsidRPr="002D36F0" w:rsidRDefault="002D36F0" w:rsidP="004D3F48">
            <w:pPr>
              <w:pStyle w:val="Prrafodelista"/>
              <w:ind w:left="0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>…</w:t>
            </w:r>
          </w:p>
        </w:tc>
      </w:tr>
      <w:tr w:rsidR="002D36F0" w:rsidRPr="002D36F0" w:rsidTr="002D36F0">
        <w:tc>
          <w:tcPr>
            <w:tcW w:w="8494" w:type="dxa"/>
          </w:tcPr>
          <w:p w:rsidR="002D36F0" w:rsidRPr="002D36F0" w:rsidRDefault="002D36F0" w:rsidP="004D3F48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/>
                <w:bCs/>
                <w:sz w:val="18"/>
                <w:szCs w:val="18"/>
              </w:rPr>
              <w:t>5. Organización del programa</w:t>
            </w:r>
          </w:p>
          <w:p w:rsidR="002D36F0" w:rsidRDefault="002D36F0" w:rsidP="004D3F48">
            <w:pPr>
              <w:rPr>
                <w:rFonts w:ascii="Verdana" w:hAnsi="Verdana" w:cs="Calibri"/>
                <w:bCs/>
                <w:sz w:val="18"/>
                <w:szCs w:val="18"/>
              </w:rPr>
            </w:pPr>
          </w:p>
          <w:p w:rsidR="002D36F0" w:rsidRPr="002D36F0" w:rsidRDefault="002D36F0" w:rsidP="004D3F48">
            <w:pPr>
              <w:rPr>
                <w:rFonts w:ascii="Verdana" w:hAnsi="Verdana" w:cs="Calibri"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 xml:space="preserve">Texto </w:t>
            </w:r>
            <w:r w:rsidR="00E41299">
              <w:rPr>
                <w:rFonts w:ascii="Verdana" w:hAnsi="Verdana" w:cs="Calibri"/>
                <w:bCs/>
                <w:sz w:val="18"/>
                <w:szCs w:val="18"/>
              </w:rPr>
              <w:t xml:space="preserve">que </w:t>
            </w: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 xml:space="preserve">identifique la modificación: </w:t>
            </w:r>
          </w:p>
          <w:p w:rsidR="002D36F0" w:rsidRPr="002D36F0" w:rsidRDefault="002D36F0" w:rsidP="004D3F48">
            <w:pPr>
              <w:pStyle w:val="Default"/>
              <w:spacing w:line="276" w:lineRule="auto"/>
              <w:rPr>
                <w:rFonts w:ascii="Verdana" w:hAnsi="Verdana" w:cs="Calibri"/>
                <w:bCs/>
                <w:i/>
                <w:color w:val="auto"/>
                <w:sz w:val="18"/>
                <w:szCs w:val="18"/>
              </w:rPr>
            </w:pPr>
            <w:r w:rsidRPr="002D36F0">
              <w:rPr>
                <w:rFonts w:ascii="Verdana" w:hAnsi="Verdana"/>
                <w:i/>
                <w:color w:val="auto"/>
                <w:sz w:val="18"/>
                <w:szCs w:val="18"/>
              </w:rPr>
              <w:lastRenderedPageBreak/>
              <w:t>Se deberá justificar la modificación solicitada y en su caso, adjuntando la versión modificada del aparado correspondiente de la memoria donde se identifique claramente la modificación que se solicita respecto de la memoria inicial.</w:t>
            </w:r>
          </w:p>
          <w:p w:rsidR="002D36F0" w:rsidRPr="002D36F0" w:rsidRDefault="002D36F0" w:rsidP="004D3F48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>…</w:t>
            </w:r>
          </w:p>
        </w:tc>
      </w:tr>
      <w:tr w:rsidR="002D36F0" w:rsidRPr="002D36F0" w:rsidTr="002D36F0">
        <w:tc>
          <w:tcPr>
            <w:tcW w:w="8494" w:type="dxa"/>
          </w:tcPr>
          <w:p w:rsidR="002D36F0" w:rsidRPr="002D36F0" w:rsidRDefault="002D36F0" w:rsidP="004D3F48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/>
                <w:bCs/>
                <w:sz w:val="18"/>
                <w:szCs w:val="18"/>
              </w:rPr>
              <w:lastRenderedPageBreak/>
              <w:t>6. Recursos Humanos</w:t>
            </w:r>
          </w:p>
          <w:p w:rsidR="002D36F0" w:rsidRDefault="002D36F0" w:rsidP="004D3F48">
            <w:pPr>
              <w:rPr>
                <w:rFonts w:ascii="Verdana" w:hAnsi="Verdana" w:cs="Calibri"/>
                <w:bCs/>
                <w:sz w:val="18"/>
                <w:szCs w:val="18"/>
              </w:rPr>
            </w:pPr>
          </w:p>
          <w:p w:rsidR="002D36F0" w:rsidRPr="002D36F0" w:rsidRDefault="002D36F0" w:rsidP="004D3F48">
            <w:pPr>
              <w:rPr>
                <w:rFonts w:ascii="Verdana" w:hAnsi="Verdana" w:cs="Calibri"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 xml:space="preserve">Texto </w:t>
            </w:r>
            <w:r w:rsidR="00E41299">
              <w:rPr>
                <w:rFonts w:ascii="Verdana" w:hAnsi="Verdana" w:cs="Calibri"/>
                <w:bCs/>
                <w:sz w:val="18"/>
                <w:szCs w:val="18"/>
              </w:rPr>
              <w:t xml:space="preserve">que </w:t>
            </w: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 xml:space="preserve">identifique la modificación: </w:t>
            </w:r>
          </w:p>
          <w:p w:rsidR="002D36F0" w:rsidRPr="002D36F0" w:rsidRDefault="002D36F0" w:rsidP="004D3F48">
            <w:pPr>
              <w:pStyle w:val="Default"/>
              <w:spacing w:line="276" w:lineRule="auto"/>
              <w:rPr>
                <w:rFonts w:ascii="Verdana" w:hAnsi="Verdana" w:cs="Calibri"/>
                <w:bCs/>
                <w:i/>
                <w:color w:val="auto"/>
                <w:sz w:val="18"/>
                <w:szCs w:val="18"/>
              </w:rPr>
            </w:pPr>
            <w:r w:rsidRPr="002D36F0">
              <w:rPr>
                <w:rFonts w:ascii="Verdana" w:hAnsi="Verdana"/>
                <w:i/>
                <w:color w:val="auto"/>
                <w:sz w:val="18"/>
                <w:szCs w:val="18"/>
              </w:rPr>
              <w:t>Se deberá justificar la modificación solicitada y en su caso, adjuntando la versión modificada del aparado correspondiente de la memoria donde se identifique claramente la modificación que se solicita respecto de la memoria inicial.</w:t>
            </w:r>
          </w:p>
          <w:p w:rsidR="002D36F0" w:rsidRPr="002D36F0" w:rsidRDefault="002D36F0" w:rsidP="004D3F48">
            <w:pPr>
              <w:tabs>
                <w:tab w:val="left" w:pos="766"/>
              </w:tabs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>…..</w:t>
            </w: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ab/>
            </w:r>
          </w:p>
        </w:tc>
      </w:tr>
      <w:tr w:rsidR="002D36F0" w:rsidRPr="002D36F0" w:rsidTr="002D36F0">
        <w:tc>
          <w:tcPr>
            <w:tcW w:w="8494" w:type="dxa"/>
          </w:tcPr>
          <w:p w:rsidR="002D36F0" w:rsidRPr="002D36F0" w:rsidRDefault="002D36F0" w:rsidP="004D3F48">
            <w:pPr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/>
                <w:bCs/>
                <w:sz w:val="18"/>
                <w:szCs w:val="18"/>
              </w:rPr>
              <w:t>7. Recursos materiales y de apoyo disponible para los doctorandos</w:t>
            </w:r>
          </w:p>
          <w:p w:rsidR="002D36F0" w:rsidRDefault="002D36F0" w:rsidP="004D3F48">
            <w:pPr>
              <w:rPr>
                <w:rFonts w:ascii="Verdana" w:hAnsi="Verdana" w:cs="Calibri"/>
                <w:bCs/>
                <w:sz w:val="18"/>
                <w:szCs w:val="18"/>
              </w:rPr>
            </w:pPr>
          </w:p>
          <w:p w:rsidR="002D36F0" w:rsidRPr="002D36F0" w:rsidRDefault="002D36F0" w:rsidP="004D3F48">
            <w:pPr>
              <w:rPr>
                <w:rFonts w:ascii="Verdana" w:hAnsi="Verdana" w:cs="Calibri"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>Texto</w:t>
            </w:r>
            <w:r w:rsidR="00E41299">
              <w:rPr>
                <w:rFonts w:ascii="Verdana" w:hAnsi="Verdana" w:cs="Calibri"/>
                <w:bCs/>
                <w:sz w:val="18"/>
                <w:szCs w:val="18"/>
              </w:rPr>
              <w:t xml:space="preserve"> que</w:t>
            </w: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 xml:space="preserve"> identifique la modificación: </w:t>
            </w:r>
          </w:p>
          <w:p w:rsidR="002D36F0" w:rsidRPr="002D36F0" w:rsidRDefault="002D36F0" w:rsidP="004D3F48">
            <w:pPr>
              <w:pStyle w:val="Default"/>
              <w:spacing w:line="276" w:lineRule="auto"/>
              <w:rPr>
                <w:rFonts w:ascii="Verdana" w:hAnsi="Verdana" w:cs="Calibri"/>
                <w:bCs/>
                <w:i/>
                <w:color w:val="auto"/>
                <w:sz w:val="18"/>
                <w:szCs w:val="18"/>
              </w:rPr>
            </w:pPr>
            <w:r w:rsidRPr="002D36F0">
              <w:rPr>
                <w:rFonts w:ascii="Verdana" w:hAnsi="Verdana"/>
                <w:i/>
                <w:color w:val="auto"/>
                <w:sz w:val="18"/>
                <w:szCs w:val="18"/>
              </w:rPr>
              <w:t>Se deberá justificar la modificación solicitada y en su caso, adjuntando la versión modificada del aparado correspondiente de la memoria donde se identifique claramente la modificación que se solicita respecto de la memoria inicial.</w:t>
            </w:r>
          </w:p>
          <w:p w:rsidR="002D36F0" w:rsidRPr="002D36F0" w:rsidRDefault="002D36F0" w:rsidP="004D3F48">
            <w:pPr>
              <w:pStyle w:val="Prrafodelista"/>
              <w:spacing w:after="160"/>
              <w:ind w:left="0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>…</w:t>
            </w:r>
          </w:p>
        </w:tc>
      </w:tr>
      <w:tr w:rsidR="002D36F0" w:rsidRPr="002D36F0" w:rsidTr="002D36F0">
        <w:tc>
          <w:tcPr>
            <w:tcW w:w="8494" w:type="dxa"/>
          </w:tcPr>
          <w:p w:rsidR="002D36F0" w:rsidRPr="002D36F0" w:rsidRDefault="002D36F0" w:rsidP="004D3F48">
            <w:pPr>
              <w:pStyle w:val="Prrafodelista"/>
              <w:ind w:left="0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/>
                <w:bCs/>
                <w:sz w:val="18"/>
                <w:szCs w:val="18"/>
              </w:rPr>
              <w:t>8. Revisión, mejora y resultados del programa</w:t>
            </w:r>
          </w:p>
          <w:p w:rsidR="002D36F0" w:rsidRPr="002D36F0" w:rsidRDefault="002D36F0" w:rsidP="004D3F48">
            <w:pPr>
              <w:rPr>
                <w:rFonts w:ascii="Verdana" w:hAnsi="Verdana" w:cs="Calibri"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 xml:space="preserve">Texto </w:t>
            </w:r>
            <w:r w:rsidR="00E41299">
              <w:rPr>
                <w:rFonts w:ascii="Verdana" w:hAnsi="Verdana" w:cs="Calibri"/>
                <w:bCs/>
                <w:sz w:val="18"/>
                <w:szCs w:val="18"/>
              </w:rPr>
              <w:t xml:space="preserve">que </w:t>
            </w: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 xml:space="preserve">identifique la modificación: </w:t>
            </w:r>
          </w:p>
          <w:p w:rsidR="002D36F0" w:rsidRPr="002D36F0" w:rsidRDefault="002D36F0" w:rsidP="004D3F48">
            <w:pPr>
              <w:pStyle w:val="Default"/>
              <w:spacing w:line="276" w:lineRule="auto"/>
              <w:rPr>
                <w:rFonts w:ascii="Verdana" w:hAnsi="Verdana" w:cs="Calibri"/>
                <w:bCs/>
                <w:i/>
                <w:color w:val="auto"/>
                <w:sz w:val="18"/>
                <w:szCs w:val="18"/>
              </w:rPr>
            </w:pPr>
            <w:r w:rsidRPr="002D36F0">
              <w:rPr>
                <w:rFonts w:ascii="Verdana" w:hAnsi="Verdana"/>
                <w:i/>
                <w:color w:val="auto"/>
                <w:sz w:val="18"/>
                <w:szCs w:val="18"/>
              </w:rPr>
              <w:t>Se deberá justificar la modificación solicitada y en su caso, adjuntando la versión modificada del aparado correspondiente de la memoria donde se identifique claramente la modificación que se solicita respecto de la memoria inicial.</w:t>
            </w:r>
          </w:p>
          <w:p w:rsidR="002D36F0" w:rsidRPr="002D36F0" w:rsidRDefault="002D36F0" w:rsidP="004D3F48">
            <w:pPr>
              <w:pStyle w:val="Prrafodelista"/>
              <w:spacing w:after="160"/>
              <w:ind w:left="0"/>
              <w:jc w:val="both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2D36F0">
              <w:rPr>
                <w:rFonts w:ascii="Verdana" w:hAnsi="Verdana" w:cs="Calibri"/>
                <w:bCs/>
                <w:sz w:val="18"/>
                <w:szCs w:val="18"/>
              </w:rPr>
              <w:t>…..</w:t>
            </w:r>
          </w:p>
        </w:tc>
      </w:tr>
    </w:tbl>
    <w:p w:rsidR="00817C82" w:rsidRDefault="00817C82" w:rsidP="00817C82">
      <w:pPr>
        <w:rPr>
          <w:rFonts w:asciiTheme="majorHAnsi" w:hAnsiTheme="majorHAnsi" w:cstheme="majorHAnsi"/>
          <w:sz w:val="20"/>
        </w:rPr>
      </w:pPr>
    </w:p>
    <w:p w:rsidR="009D57A6" w:rsidRDefault="009D57A6" w:rsidP="00817C82">
      <w:pPr>
        <w:rPr>
          <w:rFonts w:asciiTheme="majorHAnsi" w:hAnsiTheme="majorHAnsi" w:cstheme="majorHAnsi"/>
          <w:sz w:val="20"/>
        </w:rPr>
      </w:pPr>
    </w:p>
    <w:p w:rsidR="003046F5" w:rsidRPr="009D57A6" w:rsidRDefault="003046F5" w:rsidP="003046F5">
      <w:pPr>
        <w:rPr>
          <w:rFonts w:ascii="Verdana" w:hAnsi="Verdana"/>
          <w:b/>
          <w:sz w:val="18"/>
          <w:szCs w:val="18"/>
        </w:rPr>
      </w:pPr>
      <w:r w:rsidRPr="009D57A6">
        <w:rPr>
          <w:rFonts w:ascii="Verdana" w:hAnsi="Verdana"/>
          <w:sz w:val="18"/>
          <w:szCs w:val="18"/>
        </w:rPr>
        <w:t xml:space="preserve">Conforme a lo establecido en el artículo 30 del Real Decreto 822/2011, de 28 de septiembre, por el que se establece la organización de las enseñanzas universitarias y del procedimiento de aseguramiento de la calidad, </w:t>
      </w:r>
      <w:r w:rsidRPr="009D57A6">
        <w:rPr>
          <w:rFonts w:ascii="Verdana" w:hAnsi="Verdana"/>
          <w:b/>
          <w:sz w:val="18"/>
          <w:szCs w:val="18"/>
        </w:rPr>
        <w:t>la universid</w:t>
      </w:r>
      <w:r w:rsidR="005145D2">
        <w:rPr>
          <w:rFonts w:ascii="Verdana" w:hAnsi="Verdana"/>
          <w:b/>
          <w:sz w:val="18"/>
          <w:szCs w:val="18"/>
        </w:rPr>
        <w:t>ad aporta</w:t>
      </w:r>
      <w:r w:rsidR="00E41299">
        <w:rPr>
          <w:rFonts w:ascii="Verdana" w:hAnsi="Verdana"/>
          <w:b/>
          <w:sz w:val="18"/>
          <w:szCs w:val="18"/>
        </w:rPr>
        <w:t xml:space="preserve"> junto con esta solicitud</w:t>
      </w:r>
      <w:r w:rsidRPr="009D57A6">
        <w:rPr>
          <w:rFonts w:ascii="Verdana" w:hAnsi="Verdana"/>
          <w:b/>
          <w:sz w:val="18"/>
          <w:szCs w:val="18"/>
        </w:rPr>
        <w:t xml:space="preserve"> la siguiente documentación:</w:t>
      </w:r>
    </w:p>
    <w:p w:rsidR="003046F5" w:rsidRPr="009D57A6" w:rsidRDefault="005145D2" w:rsidP="003046F5">
      <w:pPr>
        <w:pStyle w:val="Prrafodelista"/>
        <w:numPr>
          <w:ilvl w:val="0"/>
          <w:numId w:val="2"/>
        </w:numPr>
        <w:spacing w:before="24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342900</wp:posOffset>
                </wp:positionV>
                <wp:extent cx="126365" cy="124460"/>
                <wp:effectExtent l="12065" t="10795" r="13970" b="762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FF5AB00" id="Rectángulo 22" o:spid="_x0000_s1026" style="position:absolute;margin-left:122.45pt;margin-top:27pt;width:9.95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"/>
            </w:pict>
          </mc:Fallback>
        </mc:AlternateContent>
      </w:r>
      <w:r w:rsidR="003046F5" w:rsidRPr="009D57A6">
        <w:rPr>
          <w:rFonts w:ascii="Verdana" w:hAnsi="Verdana"/>
          <w:sz w:val="18"/>
          <w:szCs w:val="18"/>
        </w:rPr>
        <w:t>Informe favorable a la modificación no sustancial del Sistema Interno de Garantía de Calidad del centro</w:t>
      </w:r>
      <w:r>
        <w:rPr>
          <w:rFonts w:ascii="Verdana" w:hAnsi="Verdana"/>
          <w:sz w:val="18"/>
          <w:szCs w:val="18"/>
        </w:rPr>
        <w:t xml:space="preserve"> </w:t>
      </w:r>
    </w:p>
    <w:p w:rsidR="003046F5" w:rsidRPr="009D57A6" w:rsidRDefault="005145D2" w:rsidP="003046F5">
      <w:pPr>
        <w:pStyle w:val="Prrafodelista"/>
        <w:numPr>
          <w:ilvl w:val="0"/>
          <w:numId w:val="2"/>
        </w:numPr>
        <w:spacing w:before="240"/>
        <w:rPr>
          <w:rFonts w:ascii="Verdana" w:hAnsi="Verdana"/>
          <w:sz w:val="18"/>
          <w:szCs w:val="18"/>
        </w:rPr>
      </w:pPr>
      <w:r>
        <w:rPr>
          <w:rFonts w:ascii="Verdana" w:hAnsi="Verdana" w:cstheme="majorHAnsi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172720</wp:posOffset>
                </wp:positionV>
                <wp:extent cx="126365" cy="124460"/>
                <wp:effectExtent l="12065" t="10795" r="13970" b="762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9297C80" id="Rectángulo 23" o:spid="_x0000_s1026" style="position:absolute;margin-left:161.45pt;margin-top:13.6pt;width:9.9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"/>
            </w:pict>
          </mc:Fallback>
        </mc:AlternateContent>
      </w:r>
      <w:r w:rsidR="003046F5" w:rsidRPr="009D57A6">
        <w:rPr>
          <w:rFonts w:ascii="Verdana" w:hAnsi="Verdana"/>
          <w:sz w:val="18"/>
          <w:szCs w:val="18"/>
        </w:rPr>
        <w:t>Documento en el que conste que la modificación ha sido aprobada por los órganos de gobierno de la universidad</w:t>
      </w:r>
    </w:p>
    <w:p w:rsidR="007B3306" w:rsidRPr="007B3306" w:rsidRDefault="007B3306" w:rsidP="00817C82">
      <w:pPr>
        <w:rPr>
          <w:rFonts w:ascii="Verdana" w:hAnsi="Verdana" w:cstheme="majorHAnsi"/>
          <w:sz w:val="18"/>
          <w:szCs w:val="18"/>
        </w:rPr>
      </w:pPr>
    </w:p>
    <w:p w:rsidR="007B3306" w:rsidRDefault="007B3306" w:rsidP="00817C82">
      <w:pPr>
        <w:rPr>
          <w:rFonts w:ascii="Verdana" w:hAnsi="Verdana" w:cstheme="majorHAnsi"/>
          <w:sz w:val="18"/>
          <w:szCs w:val="18"/>
        </w:rPr>
      </w:pPr>
    </w:p>
    <w:p w:rsidR="007B3306" w:rsidRPr="007B3306" w:rsidRDefault="007B3306" w:rsidP="00817C82">
      <w:pPr>
        <w:rPr>
          <w:rFonts w:ascii="Verdana" w:hAnsi="Verdana" w:cstheme="majorHAnsi"/>
          <w:sz w:val="18"/>
          <w:szCs w:val="18"/>
        </w:rPr>
      </w:pPr>
      <w:r w:rsidRPr="007B3306">
        <w:rPr>
          <w:rFonts w:ascii="Verdana" w:hAnsi="Verdana" w:cstheme="majorHAnsi"/>
          <w:sz w:val="18"/>
          <w:szCs w:val="18"/>
        </w:rPr>
        <w:t>FDO.:</w:t>
      </w:r>
    </w:p>
    <w:p w:rsidR="007B3306" w:rsidRPr="007B3306" w:rsidRDefault="007B3306" w:rsidP="00817C82">
      <w:pPr>
        <w:rPr>
          <w:rFonts w:ascii="Verdana" w:hAnsi="Verdana" w:cstheme="majorHAnsi"/>
          <w:sz w:val="18"/>
          <w:szCs w:val="18"/>
        </w:rPr>
      </w:pPr>
      <w:r w:rsidRPr="007B3306">
        <w:rPr>
          <w:rFonts w:ascii="Verdana" w:hAnsi="Verdana" w:cstheme="majorHAnsi"/>
          <w:sz w:val="18"/>
          <w:szCs w:val="18"/>
        </w:rPr>
        <w:t>RESPONSABLE DE LA UNIVERSIDAD</w:t>
      </w:r>
    </w:p>
    <w:sectPr w:rsidR="007B3306" w:rsidRPr="007B3306" w:rsidSect="007B3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418" w:left="1701" w:header="907" w:footer="22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40" w:rsidRDefault="00EF1640">
      <w:r>
        <w:separator/>
      </w:r>
    </w:p>
  </w:endnote>
  <w:endnote w:type="continuationSeparator" w:id="0">
    <w:p w:rsidR="00EF1640" w:rsidRDefault="00EF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81C" w:rsidRDefault="002A28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306" w:rsidRDefault="007B3306" w:rsidP="007B3306">
    <w:pPr>
      <w:pStyle w:val="Piedepgina"/>
      <w:tabs>
        <w:tab w:val="left" w:pos="284"/>
      </w:tabs>
      <w:ind w:hanging="1276"/>
      <w:rPr>
        <w:rFonts w:ascii="Verdana" w:hAnsi="Verdana"/>
        <w:sz w:val="16"/>
        <w:szCs w:val="16"/>
      </w:rPr>
    </w:pPr>
  </w:p>
  <w:p w:rsidR="002A281C" w:rsidRPr="009D57A6" w:rsidRDefault="007B3306" w:rsidP="002A281C">
    <w:pPr>
      <w:pStyle w:val="Piedepgina"/>
      <w:tabs>
        <w:tab w:val="left" w:pos="284"/>
      </w:tabs>
      <w:ind w:hanging="1276"/>
      <w:rPr>
        <w:rFonts w:ascii="Verdana" w:hAnsi="Verdana"/>
        <w:sz w:val="16"/>
        <w:szCs w:val="16"/>
      </w:rPr>
    </w:pPr>
    <w:r w:rsidRPr="009D57A6">
      <w:rPr>
        <w:rFonts w:ascii="Verdana" w:hAnsi="Verdana"/>
        <w:sz w:val="16"/>
        <w:szCs w:val="16"/>
      </w:rPr>
      <w:t xml:space="preserve">Formulario de </w:t>
    </w:r>
    <w:proofErr w:type="spellStart"/>
    <w:r w:rsidRPr="009D57A6">
      <w:rPr>
        <w:rFonts w:ascii="Verdana" w:hAnsi="Verdana"/>
        <w:sz w:val="16"/>
        <w:szCs w:val="16"/>
      </w:rPr>
      <w:t>solicitud</w:t>
    </w:r>
    <w:proofErr w:type="spellEnd"/>
    <w:r w:rsidRPr="009D57A6">
      <w:rPr>
        <w:rFonts w:ascii="Verdana" w:hAnsi="Verdana"/>
        <w:sz w:val="16"/>
        <w:szCs w:val="16"/>
      </w:rPr>
      <w:t xml:space="preserve"> de mo</w:t>
    </w:r>
    <w:r w:rsidR="002A281C">
      <w:rPr>
        <w:rFonts w:ascii="Verdana" w:hAnsi="Verdana"/>
        <w:sz w:val="16"/>
        <w:szCs w:val="16"/>
      </w:rPr>
      <w:t xml:space="preserve">dificación no </w:t>
    </w:r>
    <w:proofErr w:type="spellStart"/>
    <w:r w:rsidR="002A281C">
      <w:rPr>
        <w:rFonts w:ascii="Verdana" w:hAnsi="Verdana"/>
        <w:sz w:val="16"/>
        <w:szCs w:val="16"/>
      </w:rPr>
      <w:t>sustancial</w:t>
    </w:r>
    <w:proofErr w:type="spellEnd"/>
    <w:r w:rsidR="002A281C">
      <w:rPr>
        <w:rFonts w:ascii="Verdana" w:hAnsi="Verdana"/>
        <w:sz w:val="16"/>
        <w:szCs w:val="16"/>
      </w:rPr>
      <w:t xml:space="preserve"> (Programas de </w:t>
    </w:r>
    <w:proofErr w:type="spellStart"/>
    <w:r w:rsidR="002A281C">
      <w:rPr>
        <w:rFonts w:ascii="Verdana" w:hAnsi="Verdana"/>
        <w:sz w:val="16"/>
        <w:szCs w:val="16"/>
      </w:rPr>
      <w:t>Doctorado</w:t>
    </w:r>
    <w:proofErr w:type="spellEnd"/>
    <w:r w:rsidR="002A281C">
      <w:rPr>
        <w:rFonts w:ascii="Verdana" w:hAnsi="Verdana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A6" w:rsidRDefault="009D57A6" w:rsidP="009D57A6">
    <w:pPr>
      <w:pStyle w:val="Piedepgina"/>
      <w:tabs>
        <w:tab w:val="left" w:pos="284"/>
      </w:tabs>
      <w:ind w:hanging="1276"/>
    </w:pPr>
  </w:p>
  <w:p w:rsidR="009D57A6" w:rsidRPr="009D57A6" w:rsidRDefault="009D57A6" w:rsidP="009D57A6">
    <w:pPr>
      <w:pStyle w:val="Piedepgina"/>
      <w:tabs>
        <w:tab w:val="left" w:pos="284"/>
      </w:tabs>
      <w:ind w:hanging="1276"/>
      <w:rPr>
        <w:rFonts w:ascii="Verdana" w:hAnsi="Verdana"/>
        <w:sz w:val="16"/>
        <w:szCs w:val="16"/>
      </w:rPr>
    </w:pPr>
    <w:r w:rsidRPr="009D57A6">
      <w:rPr>
        <w:rFonts w:ascii="Verdana" w:hAnsi="Verdana"/>
        <w:sz w:val="16"/>
        <w:szCs w:val="16"/>
      </w:rPr>
      <w:t xml:space="preserve">Formulario de </w:t>
    </w:r>
    <w:proofErr w:type="spellStart"/>
    <w:r w:rsidRPr="009D57A6">
      <w:rPr>
        <w:rFonts w:ascii="Verdana" w:hAnsi="Verdana"/>
        <w:sz w:val="16"/>
        <w:szCs w:val="16"/>
      </w:rPr>
      <w:t>solicitud</w:t>
    </w:r>
    <w:proofErr w:type="spellEnd"/>
    <w:r w:rsidRPr="009D57A6">
      <w:rPr>
        <w:rFonts w:ascii="Verdana" w:hAnsi="Verdana"/>
        <w:sz w:val="16"/>
        <w:szCs w:val="16"/>
      </w:rPr>
      <w:t xml:space="preserve"> de modificación no </w:t>
    </w:r>
    <w:proofErr w:type="spellStart"/>
    <w:r w:rsidRPr="009D57A6">
      <w:rPr>
        <w:rFonts w:ascii="Verdana" w:hAnsi="Verdana"/>
        <w:sz w:val="16"/>
        <w:szCs w:val="16"/>
      </w:rPr>
      <w:t>sustancial</w:t>
    </w:r>
    <w:proofErr w:type="spellEnd"/>
    <w:r w:rsidRPr="009D57A6">
      <w:rPr>
        <w:rFonts w:ascii="Verdana" w:hAnsi="Verdana"/>
        <w:sz w:val="16"/>
        <w:szCs w:val="16"/>
      </w:rPr>
      <w:t xml:space="preserve"> </w:t>
    </w:r>
    <w:r w:rsidR="002A281C">
      <w:rPr>
        <w:rFonts w:ascii="Verdana" w:hAnsi="Verdana"/>
        <w:sz w:val="16"/>
        <w:szCs w:val="16"/>
      </w:rPr>
      <w:t xml:space="preserve">(Programas de </w:t>
    </w:r>
    <w:proofErr w:type="spellStart"/>
    <w:r w:rsidR="002A281C">
      <w:rPr>
        <w:rFonts w:ascii="Verdana" w:hAnsi="Verdana"/>
        <w:sz w:val="16"/>
        <w:szCs w:val="16"/>
      </w:rPr>
      <w:t>Doctorado</w:t>
    </w:r>
    <w:proofErr w:type="spellEnd"/>
    <w:r w:rsidR="002A281C">
      <w:rPr>
        <w:rFonts w:ascii="Verdana" w:hAnsi="Verdan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40" w:rsidRDefault="00EF1640">
      <w:r>
        <w:separator/>
      </w:r>
    </w:p>
  </w:footnote>
  <w:footnote w:type="continuationSeparator" w:id="0">
    <w:p w:rsidR="00EF1640" w:rsidRDefault="00EF1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81C" w:rsidRDefault="002A28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78" w:rsidRDefault="00442270">
    <w:pPr>
      <w:pStyle w:val="Encabezado"/>
      <w:tabs>
        <w:tab w:val="clear" w:pos="8504"/>
      </w:tabs>
      <w:ind w:left="-1701" w:right="-1701"/>
    </w:pPr>
    <w:r>
      <w:rPr>
        <w:noProof/>
        <w:lang w:val="es-ES" w:eastAsia="es-ES"/>
      </w:rPr>
      <w:drawing>
        <wp:inline distT="0" distB="0" distL="0" distR="0">
          <wp:extent cx="7597775" cy="424180"/>
          <wp:effectExtent l="0" t="0" r="0" b="0"/>
          <wp:docPr id="19" name="Imagen 20" descr="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0" descr="Sin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42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78" w:rsidRDefault="00442270">
    <w:pPr>
      <w:pStyle w:val="Encabezado"/>
      <w:tabs>
        <w:tab w:val="clear" w:pos="8504"/>
      </w:tabs>
      <w:ind w:left="-1701" w:right="-1701"/>
    </w:pPr>
    <w:r>
      <w:rPr>
        <w:noProof/>
        <w:lang w:val="es-ES" w:eastAsia="es-ES"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posOffset>-1080135</wp:posOffset>
          </wp:positionH>
          <wp:positionV relativeFrom="paragraph">
            <wp:posOffset>-226060</wp:posOffset>
          </wp:positionV>
          <wp:extent cx="7560310" cy="1420495"/>
          <wp:effectExtent l="0" t="0" r="2540" b="8255"/>
          <wp:wrapSquare wrapText="largest"/>
          <wp:docPr id="20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2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934C0"/>
    <w:multiLevelType w:val="hybridMultilevel"/>
    <w:tmpl w:val="243426B4"/>
    <w:lvl w:ilvl="0" w:tplc="0C9ADC44">
      <w:start w:val="1"/>
      <w:numFmt w:val="bullet"/>
      <w:lvlText w:val="-"/>
      <w:lvlJc w:val="left"/>
      <w:pPr>
        <w:ind w:left="2487" w:hanging="360"/>
      </w:pPr>
      <w:rPr>
        <w:rFonts w:ascii="Calibri" w:eastAsiaTheme="minorHAnsi" w:hAnsi="Calibri" w:cstheme="minorBidi" w:hint="default"/>
      </w:rPr>
    </w:lvl>
    <w:lvl w:ilvl="1" w:tplc="27BE19E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F7AA3"/>
    <w:multiLevelType w:val="hybridMultilevel"/>
    <w:tmpl w:val="2856B5A6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F7"/>
    <w:rsid w:val="00020147"/>
    <w:rsid w:val="001071F3"/>
    <w:rsid w:val="001C54DE"/>
    <w:rsid w:val="001F65B7"/>
    <w:rsid w:val="002A281C"/>
    <w:rsid w:val="002D36F0"/>
    <w:rsid w:val="003046F5"/>
    <w:rsid w:val="00442270"/>
    <w:rsid w:val="004569E2"/>
    <w:rsid w:val="004B5540"/>
    <w:rsid w:val="004B62D4"/>
    <w:rsid w:val="004E37B8"/>
    <w:rsid w:val="005145D2"/>
    <w:rsid w:val="005330F7"/>
    <w:rsid w:val="005F780B"/>
    <w:rsid w:val="0060085A"/>
    <w:rsid w:val="006343BF"/>
    <w:rsid w:val="006506F9"/>
    <w:rsid w:val="00731678"/>
    <w:rsid w:val="007B3306"/>
    <w:rsid w:val="007E1BBF"/>
    <w:rsid w:val="00817C82"/>
    <w:rsid w:val="00914795"/>
    <w:rsid w:val="00950F08"/>
    <w:rsid w:val="009D57A6"/>
    <w:rsid w:val="00A73991"/>
    <w:rsid w:val="00A92A11"/>
    <w:rsid w:val="00B30309"/>
    <w:rsid w:val="00B9366E"/>
    <w:rsid w:val="00C11F9A"/>
    <w:rsid w:val="00CE3CD7"/>
    <w:rsid w:val="00D2002E"/>
    <w:rsid w:val="00DD09E9"/>
    <w:rsid w:val="00E41299"/>
    <w:rsid w:val="00EC5EDE"/>
    <w:rsid w:val="00EF1640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030FD4-818A-408E-ACDA-499D5825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gl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0F7"/>
    <w:pPr>
      <w:suppressAutoHyphens w:val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7713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7713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714C8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  <w:lang w:val="gl-ES" w:eastAsia="en-US"/>
    </w:rPr>
  </w:style>
  <w:style w:type="paragraph" w:styleId="Textoindependiente">
    <w:name w:val="Body Text"/>
    <w:basedOn w:val="Normal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val="gl-ES" w:eastAsia="en-US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Theme="minorHAnsi" w:eastAsiaTheme="minorHAnsi" w:hAnsiTheme="minorHAnsi" w:cs="FreeSans"/>
      <w:i/>
      <w:iCs/>
      <w:lang w:val="gl-ES" w:eastAsia="en-US"/>
    </w:rPr>
  </w:style>
  <w:style w:type="paragraph" w:customStyle="1" w:styleId="ndice">
    <w:name w:val="Índice"/>
    <w:basedOn w:val="Normal"/>
    <w:qFormat/>
    <w:pPr>
      <w:suppressLineNumbers/>
    </w:pPr>
    <w:rPr>
      <w:rFonts w:asciiTheme="minorHAnsi" w:eastAsiaTheme="minorHAnsi" w:hAnsiTheme="minorHAnsi" w:cs="FreeSans"/>
      <w:sz w:val="22"/>
      <w:szCs w:val="22"/>
      <w:lang w:val="gl-ES" w:eastAsia="en-US"/>
    </w:rPr>
  </w:style>
  <w:style w:type="paragraph" w:customStyle="1" w:styleId="Cabeceraypie">
    <w:name w:val="Cabecera y pie"/>
    <w:basedOn w:val="Normal"/>
    <w:qFormat/>
    <w:rPr>
      <w:rFonts w:asciiTheme="minorHAnsi" w:eastAsiaTheme="minorHAnsi" w:hAnsiTheme="minorHAnsi" w:cstheme="minorBidi"/>
      <w:sz w:val="22"/>
      <w:szCs w:val="22"/>
      <w:lang w:val="gl-ES" w:eastAsia="en-US"/>
    </w:rPr>
  </w:style>
  <w:style w:type="paragraph" w:styleId="Encabezado">
    <w:name w:val="header"/>
    <w:basedOn w:val="Normal"/>
    <w:link w:val="EncabezadoCar"/>
    <w:uiPriority w:val="99"/>
    <w:unhideWhenUsed/>
    <w:rsid w:val="002771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gl-ES" w:eastAsia="en-US"/>
    </w:rPr>
  </w:style>
  <w:style w:type="paragraph" w:styleId="Piedepgina">
    <w:name w:val="footer"/>
    <w:basedOn w:val="Normal"/>
    <w:link w:val="PiedepginaCar"/>
    <w:uiPriority w:val="99"/>
    <w:unhideWhenUsed/>
    <w:rsid w:val="002771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gl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714C8"/>
    <w:rPr>
      <w:rFonts w:ascii="Segoe UI" w:eastAsiaTheme="minorHAnsi" w:hAnsi="Segoe UI" w:cs="Segoe UI"/>
      <w:sz w:val="18"/>
      <w:szCs w:val="18"/>
      <w:lang w:val="gl-ES" w:eastAsia="en-US"/>
    </w:rPr>
  </w:style>
  <w:style w:type="paragraph" w:styleId="Prrafodelista">
    <w:name w:val="List Paragraph"/>
    <w:basedOn w:val="Normal"/>
    <w:uiPriority w:val="34"/>
    <w:qFormat/>
    <w:rsid w:val="00B9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936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366E"/>
    <w:rPr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9366E"/>
    <w:rPr>
      <w:vertAlign w:val="superscript"/>
    </w:rPr>
  </w:style>
  <w:style w:type="paragraph" w:customStyle="1" w:styleId="Default">
    <w:name w:val="Default"/>
    <w:rsid w:val="005330F7"/>
    <w:pPr>
      <w:suppressAutoHyphens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0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&#205;TULOS%202023\Gu&#237;as%20VER-MOD%20(RD%20822)\ACSUG_Documento_corporati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25F7-631A-473E-9E5B-04E48B1A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ACSUG_Documento_corporativo</Template>
  <TotalTime>0</TotalTime>
  <Pages>2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dc:description/>
  <cp:lastModifiedBy>Isaac</cp:lastModifiedBy>
  <cp:revision>2</cp:revision>
  <cp:lastPrinted>2023-03-08T10:07:00Z</cp:lastPrinted>
  <dcterms:created xsi:type="dcterms:W3CDTF">2023-07-06T07:33:00Z</dcterms:created>
  <dcterms:modified xsi:type="dcterms:W3CDTF">2023-07-06T07:33:00Z</dcterms:modified>
  <dc:language>es-ES</dc:language>
</cp:coreProperties>
</file>