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95" w:rsidRDefault="00974895" w:rsidP="00974895">
      <w:pPr>
        <w:pStyle w:val="Normalweb"/>
        <w:spacing w:after="360"/>
        <w:jc w:val="both"/>
        <w:rPr>
          <w:rFonts w:asciiTheme="minorHAnsi" w:hAnsiTheme="minorHAnsi" w:cs="Arial"/>
          <w:b/>
          <w:color w:val="000000"/>
          <w:spacing w:val="-2"/>
          <w:sz w:val="22"/>
          <w:szCs w:val="22"/>
          <w:lang w:val="en-GB"/>
        </w:rPr>
      </w:pPr>
      <w:r w:rsidRPr="00CA33CF">
        <w:rPr>
          <w:rFonts w:asciiTheme="minorHAnsi" w:hAnsiTheme="minorHAnsi" w:cs="Arial"/>
          <w:b/>
          <w:color w:val="000000"/>
          <w:spacing w:val="-2"/>
          <w:sz w:val="22"/>
          <w:szCs w:val="22"/>
          <w:lang w:val="en-GB"/>
        </w:rPr>
        <w:t xml:space="preserve">Information on </w:t>
      </w:r>
      <w:r w:rsidR="00E4476F">
        <w:rPr>
          <w:rFonts w:asciiTheme="minorHAnsi" w:hAnsiTheme="minorHAnsi" w:cs="Arial"/>
          <w:b/>
          <w:color w:val="000000"/>
          <w:spacing w:val="-2"/>
          <w:sz w:val="22"/>
          <w:szCs w:val="22"/>
          <w:lang w:val="en-GB"/>
        </w:rPr>
        <w:t>the</w:t>
      </w:r>
      <w:r w:rsidR="00273D28">
        <w:rPr>
          <w:rFonts w:asciiTheme="minorHAnsi" w:hAnsiTheme="minorHAnsi" w:cs="Arial"/>
          <w:b/>
          <w:color w:val="000000"/>
          <w:spacing w:val="-2"/>
          <w:sz w:val="22"/>
          <w:szCs w:val="22"/>
          <w:lang w:val="en-GB"/>
        </w:rPr>
        <w:t xml:space="preserve"> protection of personal data</w:t>
      </w:r>
      <w:r w:rsidRPr="00CA33CF">
        <w:rPr>
          <w:rFonts w:asciiTheme="minorHAnsi" w:hAnsiTheme="minorHAnsi" w:cs="Arial"/>
          <w:b/>
          <w:color w:val="000000"/>
          <w:spacing w:val="-2"/>
          <w:sz w:val="22"/>
          <w:szCs w:val="22"/>
          <w:lang w:val="en-GB"/>
        </w:rPr>
        <w:t xml:space="preserve"> fo</w:t>
      </w:r>
      <w:r w:rsidR="00F13AC2" w:rsidRPr="00CA33CF">
        <w:rPr>
          <w:rFonts w:asciiTheme="minorHAnsi" w:hAnsiTheme="minorHAnsi" w:cs="Arial"/>
          <w:b/>
          <w:color w:val="000000"/>
          <w:spacing w:val="-2"/>
          <w:sz w:val="22"/>
          <w:szCs w:val="22"/>
          <w:lang w:val="en-GB"/>
        </w:rPr>
        <w:t>r students of external</w:t>
      </w:r>
      <w:r w:rsidR="00273D28">
        <w:rPr>
          <w:rFonts w:asciiTheme="minorHAnsi" w:hAnsiTheme="minorHAnsi" w:cs="Arial"/>
          <w:b/>
          <w:color w:val="000000"/>
          <w:spacing w:val="-2"/>
          <w:sz w:val="22"/>
          <w:szCs w:val="22"/>
          <w:lang w:val="en-GB"/>
        </w:rPr>
        <w:t xml:space="preserve"> internships from </w:t>
      </w:r>
      <w:r w:rsidRPr="00CA33CF">
        <w:rPr>
          <w:rFonts w:asciiTheme="minorHAnsi" w:hAnsiTheme="minorHAnsi" w:cs="Arial"/>
          <w:b/>
          <w:color w:val="000000"/>
          <w:spacing w:val="-2"/>
          <w:sz w:val="22"/>
          <w:szCs w:val="22"/>
          <w:lang w:val="en-GB"/>
        </w:rPr>
        <w:t>the University of Coruña</w:t>
      </w:r>
    </w:p>
    <w:p w:rsidR="00273D28" w:rsidRPr="00CA33CF" w:rsidRDefault="00273D28" w:rsidP="00974895">
      <w:pPr>
        <w:pStyle w:val="Normalweb"/>
        <w:spacing w:after="360"/>
        <w:jc w:val="both"/>
        <w:rPr>
          <w:rFonts w:asciiTheme="minorHAnsi" w:hAnsiTheme="minorHAnsi" w:cs="Arial"/>
          <w:b/>
          <w:color w:val="000000"/>
          <w:spacing w:val="-2"/>
          <w:sz w:val="22"/>
          <w:szCs w:val="22"/>
          <w:lang w:val="en-GB"/>
        </w:rPr>
      </w:pPr>
      <w:r>
        <w:rPr>
          <w:rFonts w:asciiTheme="minorHAnsi" w:hAnsiTheme="minorHAnsi" w:cs="Arial"/>
          <w:b/>
          <w:color w:val="000000"/>
          <w:spacing w:val="-2"/>
          <w:sz w:val="22"/>
          <w:szCs w:val="22"/>
          <w:lang w:val="en-GB"/>
        </w:rPr>
        <w:t>Responsible party</w:t>
      </w:r>
    </w:p>
    <w:p w:rsidR="00974895" w:rsidRPr="00CA33CF" w:rsidRDefault="00974895" w:rsidP="00974895">
      <w:pPr>
        <w:pStyle w:val="Normalweb"/>
        <w:spacing w:after="36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 xml:space="preserve">The personal data collected in the documents involved in the </w:t>
      </w:r>
      <w:r w:rsidR="00F13AC2" w:rsidRPr="00CA33CF">
        <w:rPr>
          <w:rFonts w:asciiTheme="minorHAnsi" w:hAnsiTheme="minorHAnsi" w:cs="Arial"/>
          <w:color w:val="000000"/>
          <w:spacing w:val="-2"/>
          <w:sz w:val="22"/>
          <w:szCs w:val="22"/>
          <w:lang w:val="en-GB"/>
        </w:rPr>
        <w:t>management of external</w:t>
      </w:r>
      <w:r w:rsidR="00273D28">
        <w:rPr>
          <w:rFonts w:asciiTheme="minorHAnsi" w:hAnsiTheme="minorHAnsi" w:cs="Arial"/>
          <w:color w:val="000000"/>
          <w:spacing w:val="-2"/>
          <w:sz w:val="22"/>
          <w:szCs w:val="22"/>
          <w:lang w:val="en-GB"/>
        </w:rPr>
        <w:t xml:space="preserve"> internships</w:t>
      </w:r>
      <w:r w:rsidRPr="00CA33CF">
        <w:rPr>
          <w:rFonts w:asciiTheme="minorHAnsi" w:hAnsiTheme="minorHAnsi" w:cs="Arial"/>
          <w:color w:val="000000"/>
          <w:spacing w:val="-2"/>
          <w:sz w:val="22"/>
          <w:szCs w:val="22"/>
          <w:lang w:val="en-GB"/>
        </w:rPr>
        <w:t xml:space="preserve">, both curricular and extracurricular, will be the responsibility of the University </w:t>
      </w:r>
      <w:proofErr w:type="gramStart"/>
      <w:r w:rsidRPr="00CA33CF">
        <w:rPr>
          <w:rFonts w:asciiTheme="minorHAnsi" w:hAnsiTheme="minorHAnsi" w:cs="Arial"/>
          <w:color w:val="000000"/>
          <w:spacing w:val="-2"/>
          <w:sz w:val="22"/>
          <w:szCs w:val="22"/>
          <w:lang w:val="en-GB"/>
        </w:rPr>
        <w:t>of</w:t>
      </w:r>
      <w:proofErr w:type="gramEnd"/>
      <w:r w:rsidRPr="00CA33CF">
        <w:rPr>
          <w:rFonts w:asciiTheme="minorHAnsi" w:hAnsiTheme="minorHAnsi" w:cs="Arial"/>
          <w:color w:val="000000"/>
          <w:spacing w:val="-2"/>
          <w:sz w:val="22"/>
          <w:szCs w:val="22"/>
          <w:lang w:val="en-GB"/>
        </w:rPr>
        <w:t xml:space="preserve"> Coruña (UDC), whose conta</w:t>
      </w:r>
      <w:r w:rsidR="00CB6ABA" w:rsidRPr="00CA33CF">
        <w:rPr>
          <w:rFonts w:asciiTheme="minorHAnsi" w:hAnsiTheme="minorHAnsi" w:cs="Arial"/>
          <w:color w:val="000000"/>
          <w:spacing w:val="-2"/>
          <w:sz w:val="22"/>
          <w:szCs w:val="22"/>
          <w:lang w:val="en-GB"/>
        </w:rPr>
        <w:t>ct for this purpose is indicated</w:t>
      </w:r>
      <w:r w:rsidRPr="00CA33CF">
        <w:rPr>
          <w:rFonts w:asciiTheme="minorHAnsi" w:hAnsiTheme="minorHAnsi" w:cs="Arial"/>
          <w:color w:val="000000"/>
          <w:spacing w:val="-2"/>
          <w:sz w:val="22"/>
          <w:szCs w:val="22"/>
          <w:lang w:val="en-GB"/>
        </w:rPr>
        <w:t xml:space="preserve"> below:</w:t>
      </w:r>
    </w:p>
    <w:p w:rsidR="00974895" w:rsidRPr="00CA33CF" w:rsidRDefault="00974895" w:rsidP="00664E9E">
      <w:pPr>
        <w:pStyle w:val="Normalweb"/>
        <w:spacing w:before="0" w:beforeAutospacing="0" w:after="0" w:afterAutospacing="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University of Coruña</w:t>
      </w:r>
    </w:p>
    <w:p w:rsidR="00974895" w:rsidRPr="00CA33CF" w:rsidRDefault="00974895" w:rsidP="00664E9E">
      <w:pPr>
        <w:pStyle w:val="Normalweb"/>
        <w:spacing w:before="0" w:beforeAutospacing="0" w:after="0" w:afterAutospacing="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General Secretary,</w:t>
      </w:r>
    </w:p>
    <w:p w:rsidR="00974895" w:rsidRPr="009B39BC" w:rsidRDefault="00974895" w:rsidP="00664E9E">
      <w:pPr>
        <w:pStyle w:val="Normalweb"/>
        <w:spacing w:before="0" w:beforeAutospacing="0" w:after="0" w:afterAutospacing="0"/>
        <w:jc w:val="both"/>
        <w:rPr>
          <w:rFonts w:asciiTheme="minorHAnsi" w:hAnsiTheme="minorHAnsi" w:cs="Arial"/>
          <w:color w:val="000000"/>
          <w:spacing w:val="-2"/>
          <w:sz w:val="22"/>
          <w:szCs w:val="22"/>
        </w:rPr>
      </w:pPr>
      <w:r w:rsidRPr="009B39BC">
        <w:rPr>
          <w:rFonts w:asciiTheme="minorHAnsi" w:hAnsiTheme="minorHAnsi" w:cs="Arial"/>
          <w:color w:val="000000"/>
          <w:spacing w:val="-2"/>
          <w:sz w:val="22"/>
          <w:szCs w:val="22"/>
        </w:rPr>
        <w:t>Maestranza Street 9</w:t>
      </w:r>
    </w:p>
    <w:p w:rsidR="00974895" w:rsidRPr="009B39BC" w:rsidRDefault="00974895" w:rsidP="00664E9E">
      <w:pPr>
        <w:pStyle w:val="Normalweb"/>
        <w:spacing w:before="0" w:beforeAutospacing="0" w:after="0" w:afterAutospacing="0"/>
        <w:jc w:val="both"/>
        <w:rPr>
          <w:rFonts w:asciiTheme="minorHAnsi" w:hAnsiTheme="minorHAnsi" w:cs="Arial"/>
          <w:color w:val="000000"/>
          <w:spacing w:val="-2"/>
          <w:sz w:val="22"/>
          <w:szCs w:val="22"/>
        </w:rPr>
      </w:pPr>
      <w:r w:rsidRPr="009B39BC">
        <w:rPr>
          <w:rFonts w:asciiTheme="minorHAnsi" w:hAnsiTheme="minorHAnsi" w:cs="Arial"/>
          <w:color w:val="000000"/>
          <w:spacing w:val="-2"/>
          <w:sz w:val="22"/>
          <w:szCs w:val="22"/>
        </w:rPr>
        <w:t>15001 A Coruña</w:t>
      </w:r>
    </w:p>
    <w:p w:rsidR="00974895" w:rsidRPr="009B39BC" w:rsidRDefault="00974895" w:rsidP="00664E9E">
      <w:pPr>
        <w:pStyle w:val="Normalweb"/>
        <w:spacing w:before="0" w:beforeAutospacing="0" w:after="0" w:afterAutospacing="0"/>
        <w:jc w:val="both"/>
        <w:rPr>
          <w:rFonts w:asciiTheme="minorHAnsi" w:hAnsiTheme="minorHAnsi" w:cs="Arial"/>
          <w:color w:val="000000"/>
          <w:spacing w:val="-2"/>
          <w:sz w:val="22"/>
          <w:szCs w:val="22"/>
        </w:rPr>
      </w:pPr>
      <w:r w:rsidRPr="009B39BC">
        <w:rPr>
          <w:rFonts w:asciiTheme="minorHAnsi" w:hAnsiTheme="minorHAnsi" w:cs="Arial"/>
          <w:color w:val="000000"/>
          <w:spacing w:val="-2"/>
          <w:sz w:val="22"/>
          <w:szCs w:val="22"/>
        </w:rPr>
        <w:t>Tel. 981 167 000</w:t>
      </w:r>
    </w:p>
    <w:p w:rsidR="00974895" w:rsidRPr="00CA33CF" w:rsidRDefault="00974895" w:rsidP="00664E9E">
      <w:pPr>
        <w:pStyle w:val="Normalweb"/>
        <w:spacing w:before="0" w:beforeAutospacing="0" w:after="0" w:afterAutospacing="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E-mail: rpd@udc.gal</w:t>
      </w:r>
    </w:p>
    <w:p w:rsidR="00974895" w:rsidRPr="00CA33CF" w:rsidRDefault="00974895" w:rsidP="00974895">
      <w:pPr>
        <w:pStyle w:val="Normalweb"/>
        <w:spacing w:after="360"/>
        <w:jc w:val="both"/>
        <w:rPr>
          <w:rFonts w:asciiTheme="minorHAnsi" w:hAnsiTheme="minorHAnsi" w:cs="Arial"/>
          <w:b/>
          <w:color w:val="000000"/>
          <w:spacing w:val="-2"/>
          <w:sz w:val="22"/>
          <w:szCs w:val="22"/>
          <w:lang w:val="en-GB"/>
        </w:rPr>
      </w:pPr>
      <w:r w:rsidRPr="00CA33CF">
        <w:rPr>
          <w:rFonts w:asciiTheme="minorHAnsi" w:hAnsiTheme="minorHAnsi" w:cs="Arial"/>
          <w:b/>
          <w:color w:val="000000"/>
          <w:spacing w:val="-2"/>
          <w:sz w:val="22"/>
          <w:szCs w:val="22"/>
          <w:lang w:val="en-GB"/>
        </w:rPr>
        <w:t>Purpose</w:t>
      </w:r>
    </w:p>
    <w:p w:rsidR="00974895" w:rsidRPr="00CA33CF" w:rsidRDefault="00974895" w:rsidP="00974895">
      <w:pPr>
        <w:pStyle w:val="Normalweb"/>
        <w:spacing w:after="36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The main purpose of the processing of</w:t>
      </w:r>
      <w:r w:rsidR="00273D28">
        <w:rPr>
          <w:rFonts w:asciiTheme="minorHAnsi" w:hAnsiTheme="minorHAnsi" w:cs="Arial"/>
          <w:color w:val="000000"/>
          <w:spacing w:val="-2"/>
          <w:sz w:val="22"/>
          <w:szCs w:val="22"/>
          <w:lang w:val="en-GB"/>
        </w:rPr>
        <w:t xml:space="preserve"> such</w:t>
      </w:r>
      <w:r w:rsidRPr="00CA33CF">
        <w:rPr>
          <w:rFonts w:asciiTheme="minorHAnsi" w:hAnsiTheme="minorHAnsi" w:cs="Arial"/>
          <w:color w:val="000000"/>
          <w:spacing w:val="-2"/>
          <w:sz w:val="22"/>
          <w:szCs w:val="22"/>
          <w:lang w:val="en-GB"/>
        </w:rPr>
        <w:t xml:space="preserve"> data is the administrative and academic management of the curricu</w:t>
      </w:r>
      <w:r w:rsidR="00F13AC2" w:rsidRPr="00CA33CF">
        <w:rPr>
          <w:rFonts w:asciiTheme="minorHAnsi" w:hAnsiTheme="minorHAnsi" w:cs="Arial"/>
          <w:color w:val="000000"/>
          <w:spacing w:val="-2"/>
          <w:sz w:val="22"/>
          <w:szCs w:val="22"/>
          <w:lang w:val="en-GB"/>
        </w:rPr>
        <w:t>lar or extracurricular</w:t>
      </w:r>
      <w:r w:rsidR="00273D28">
        <w:rPr>
          <w:rFonts w:asciiTheme="minorHAnsi" w:hAnsiTheme="minorHAnsi" w:cs="Arial"/>
          <w:color w:val="000000"/>
          <w:spacing w:val="-2"/>
          <w:sz w:val="22"/>
          <w:szCs w:val="22"/>
          <w:lang w:val="en-GB"/>
        </w:rPr>
        <w:t xml:space="preserve"> </w:t>
      </w:r>
      <w:proofErr w:type="gramStart"/>
      <w:r w:rsidR="00273D28">
        <w:rPr>
          <w:rFonts w:asciiTheme="minorHAnsi" w:hAnsiTheme="minorHAnsi" w:cs="Arial"/>
          <w:color w:val="000000"/>
          <w:spacing w:val="-2"/>
          <w:sz w:val="22"/>
          <w:szCs w:val="22"/>
          <w:lang w:val="en-GB"/>
        </w:rPr>
        <w:t xml:space="preserve">internships </w:t>
      </w:r>
      <w:r w:rsidRPr="00CA33CF">
        <w:rPr>
          <w:rFonts w:asciiTheme="minorHAnsi" w:hAnsiTheme="minorHAnsi" w:cs="Arial"/>
          <w:color w:val="000000"/>
          <w:spacing w:val="-2"/>
          <w:sz w:val="22"/>
          <w:szCs w:val="22"/>
          <w:lang w:val="en-GB"/>
        </w:rPr>
        <w:t xml:space="preserve"> of</w:t>
      </w:r>
      <w:proofErr w:type="gramEnd"/>
      <w:r w:rsidRPr="00CA33CF">
        <w:rPr>
          <w:rFonts w:asciiTheme="minorHAnsi" w:hAnsiTheme="minorHAnsi" w:cs="Arial"/>
          <w:color w:val="000000"/>
          <w:spacing w:val="-2"/>
          <w:sz w:val="22"/>
          <w:szCs w:val="22"/>
          <w:lang w:val="en-GB"/>
        </w:rPr>
        <w:t xml:space="preserve"> the internship program in which it participates. Such data may a</w:t>
      </w:r>
      <w:r w:rsidR="00F13AC2" w:rsidRPr="00CA33CF">
        <w:rPr>
          <w:rFonts w:asciiTheme="minorHAnsi" w:hAnsiTheme="minorHAnsi" w:cs="Arial"/>
          <w:color w:val="000000"/>
          <w:spacing w:val="-2"/>
          <w:sz w:val="22"/>
          <w:szCs w:val="22"/>
          <w:lang w:val="en-GB"/>
        </w:rPr>
        <w:t>lso be used to do</w:t>
      </w:r>
      <w:r w:rsidRPr="00CA33CF">
        <w:rPr>
          <w:rFonts w:asciiTheme="minorHAnsi" w:hAnsiTheme="minorHAnsi" w:cs="Arial"/>
          <w:color w:val="000000"/>
          <w:spacing w:val="-2"/>
          <w:sz w:val="22"/>
          <w:szCs w:val="22"/>
          <w:lang w:val="en-GB"/>
        </w:rPr>
        <w:t xml:space="preserve"> surveys and statistics aimed at improving the management of the UDC, as well as for the analysis of employability with a view to the future employment of students.</w:t>
      </w:r>
    </w:p>
    <w:p w:rsidR="00974895" w:rsidRPr="00CA33CF" w:rsidRDefault="00974895" w:rsidP="00974895">
      <w:pPr>
        <w:pStyle w:val="Normalweb"/>
        <w:spacing w:after="360"/>
        <w:jc w:val="both"/>
        <w:rPr>
          <w:rFonts w:asciiTheme="minorHAnsi" w:hAnsiTheme="minorHAnsi" w:cs="Arial"/>
          <w:b/>
          <w:color w:val="000000"/>
          <w:spacing w:val="-2"/>
          <w:sz w:val="22"/>
          <w:szCs w:val="22"/>
          <w:lang w:val="en-GB"/>
        </w:rPr>
      </w:pPr>
      <w:r w:rsidRPr="00CA33CF">
        <w:rPr>
          <w:rFonts w:asciiTheme="minorHAnsi" w:hAnsiTheme="minorHAnsi" w:cs="Arial"/>
          <w:b/>
          <w:color w:val="000000"/>
          <w:spacing w:val="-2"/>
          <w:sz w:val="22"/>
          <w:szCs w:val="22"/>
          <w:lang w:val="en-GB"/>
        </w:rPr>
        <w:t>Legitimation</w:t>
      </w:r>
    </w:p>
    <w:p w:rsidR="00974895" w:rsidRPr="00CA33CF" w:rsidRDefault="00974895" w:rsidP="00974895">
      <w:pPr>
        <w:pStyle w:val="Normalweb"/>
        <w:spacing w:after="36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 xml:space="preserve">a) In </w:t>
      </w:r>
      <w:r w:rsidR="00F13AC2" w:rsidRPr="00CA33CF">
        <w:rPr>
          <w:rFonts w:asciiTheme="minorHAnsi" w:hAnsiTheme="minorHAnsi" w:cs="Arial"/>
          <w:color w:val="000000"/>
          <w:spacing w:val="-2"/>
          <w:sz w:val="22"/>
          <w:szCs w:val="22"/>
          <w:lang w:val="en-GB"/>
        </w:rPr>
        <w:t>the case of curricular</w:t>
      </w:r>
      <w:r w:rsidR="00273D28">
        <w:rPr>
          <w:rFonts w:asciiTheme="minorHAnsi" w:hAnsiTheme="minorHAnsi" w:cs="Arial"/>
          <w:color w:val="000000"/>
          <w:spacing w:val="-2"/>
          <w:sz w:val="22"/>
          <w:szCs w:val="22"/>
          <w:lang w:val="en-GB"/>
        </w:rPr>
        <w:t xml:space="preserve"> internships:</w:t>
      </w:r>
    </w:p>
    <w:p w:rsidR="00974895" w:rsidRPr="00CA33CF" w:rsidRDefault="00974895" w:rsidP="00974895">
      <w:pPr>
        <w:pStyle w:val="Normalweb"/>
        <w:spacing w:after="36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Art. 6.1</w:t>
      </w:r>
      <w:proofErr w:type="gramStart"/>
      <w:r w:rsidRPr="00CA33CF">
        <w:rPr>
          <w:rFonts w:asciiTheme="minorHAnsi" w:hAnsiTheme="minorHAnsi" w:cs="Arial"/>
          <w:color w:val="000000"/>
          <w:spacing w:val="-2"/>
          <w:sz w:val="22"/>
          <w:szCs w:val="22"/>
          <w:lang w:val="en-GB"/>
        </w:rPr>
        <w:t>.e</w:t>
      </w:r>
      <w:proofErr w:type="gramEnd"/>
      <w:r w:rsidRPr="00CA33CF">
        <w:rPr>
          <w:rFonts w:asciiTheme="minorHAnsi" w:hAnsiTheme="minorHAnsi" w:cs="Arial"/>
          <w:color w:val="000000"/>
          <w:spacing w:val="-2"/>
          <w:sz w:val="22"/>
          <w:szCs w:val="22"/>
          <w:lang w:val="en-GB"/>
        </w:rPr>
        <w:t xml:space="preserve">) </w:t>
      </w:r>
      <w:r w:rsidR="00F13AC2" w:rsidRPr="00CA33CF">
        <w:rPr>
          <w:rFonts w:asciiTheme="minorHAnsi" w:hAnsiTheme="minorHAnsi" w:cs="Arial"/>
          <w:color w:val="000000"/>
          <w:spacing w:val="-2"/>
          <w:sz w:val="22"/>
          <w:szCs w:val="22"/>
          <w:lang w:val="en-GB"/>
        </w:rPr>
        <w:t xml:space="preserve">and </w:t>
      </w:r>
      <w:r w:rsidRPr="00CA33CF">
        <w:rPr>
          <w:rFonts w:asciiTheme="minorHAnsi" w:hAnsiTheme="minorHAnsi" w:cs="Arial"/>
          <w:color w:val="000000"/>
          <w:spacing w:val="-2"/>
          <w:sz w:val="22"/>
          <w:szCs w:val="22"/>
          <w:lang w:val="en-GB"/>
        </w:rPr>
        <w:t xml:space="preserve">c) of the General Data Protection Regulation: </w:t>
      </w:r>
      <w:r w:rsidR="00F65D75" w:rsidRPr="00F65D75">
        <w:rPr>
          <w:rFonts w:asciiTheme="minorHAnsi" w:hAnsiTheme="minorHAnsi" w:cs="Arial"/>
          <w:color w:val="000000"/>
          <w:spacing w:val="-2"/>
          <w:sz w:val="22"/>
          <w:szCs w:val="22"/>
          <w:lang w:val="en-GB"/>
        </w:rPr>
        <w:t>processing is necessary for the performance of a task carried out in the public interest or in the exercise of official authority vested in the controller</w:t>
      </w:r>
      <w:r w:rsidR="00F65D75">
        <w:rPr>
          <w:rFonts w:asciiTheme="minorHAnsi" w:hAnsiTheme="minorHAnsi" w:cs="Arial"/>
          <w:color w:val="000000"/>
          <w:spacing w:val="-2"/>
          <w:sz w:val="22"/>
          <w:szCs w:val="22"/>
          <w:lang w:val="en-GB"/>
        </w:rPr>
        <w:t>;</w:t>
      </w:r>
      <w:r w:rsidR="00F65D75" w:rsidRPr="00F65D75">
        <w:rPr>
          <w:rFonts w:asciiTheme="minorHAnsi" w:hAnsiTheme="minorHAnsi" w:cs="Arial"/>
          <w:color w:val="000000"/>
          <w:spacing w:val="-2"/>
          <w:sz w:val="22"/>
          <w:szCs w:val="22"/>
          <w:lang w:val="en-GB"/>
        </w:rPr>
        <w:t xml:space="preserve"> </w:t>
      </w:r>
      <w:r w:rsidR="00F65D75">
        <w:rPr>
          <w:rFonts w:asciiTheme="minorHAnsi" w:hAnsiTheme="minorHAnsi" w:cs="Arial"/>
          <w:color w:val="000000"/>
          <w:spacing w:val="-2"/>
          <w:sz w:val="22"/>
          <w:szCs w:val="22"/>
          <w:lang w:val="en-GB"/>
        </w:rPr>
        <w:t xml:space="preserve">and </w:t>
      </w:r>
      <w:r w:rsidR="00F65D75" w:rsidRPr="00F65D75">
        <w:rPr>
          <w:rFonts w:asciiTheme="minorHAnsi" w:hAnsiTheme="minorHAnsi" w:cs="Arial"/>
          <w:color w:val="000000"/>
          <w:spacing w:val="-2"/>
          <w:sz w:val="22"/>
          <w:szCs w:val="22"/>
          <w:lang w:val="en-GB"/>
        </w:rPr>
        <w:t xml:space="preserve">processing is necessary for compliance with a legal obligation to which the controller is subject </w:t>
      </w:r>
      <w:r w:rsidRPr="00CA33CF">
        <w:rPr>
          <w:rFonts w:asciiTheme="minorHAnsi" w:hAnsiTheme="minorHAnsi" w:cs="Arial"/>
          <w:color w:val="000000"/>
          <w:spacing w:val="-2"/>
          <w:sz w:val="22"/>
          <w:szCs w:val="22"/>
          <w:lang w:val="en-GB"/>
        </w:rPr>
        <w:t>(Org</w:t>
      </w:r>
      <w:r w:rsidR="00CA33CF">
        <w:rPr>
          <w:rFonts w:asciiTheme="minorHAnsi" w:hAnsiTheme="minorHAnsi" w:cs="Arial"/>
          <w:color w:val="000000"/>
          <w:spacing w:val="-2"/>
          <w:sz w:val="22"/>
          <w:szCs w:val="22"/>
          <w:lang w:val="en-GB"/>
        </w:rPr>
        <w:t>anic Law 6/2001, of December 21</w:t>
      </w:r>
      <w:r w:rsidRPr="00CA33CF">
        <w:rPr>
          <w:rFonts w:asciiTheme="minorHAnsi" w:hAnsiTheme="minorHAnsi" w:cs="Arial"/>
          <w:color w:val="000000"/>
          <w:spacing w:val="-2"/>
          <w:sz w:val="22"/>
          <w:szCs w:val="22"/>
          <w:lang w:val="en-GB"/>
        </w:rPr>
        <w:t>, of universities, and Royal Decree 1393/2007, of October 29, which establishes the organization of official university education).</w:t>
      </w:r>
    </w:p>
    <w:p w:rsidR="00974895" w:rsidRPr="00CA33CF" w:rsidRDefault="00974895" w:rsidP="00974895">
      <w:pPr>
        <w:pStyle w:val="Normalweb"/>
        <w:spacing w:after="36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b) In the c</w:t>
      </w:r>
      <w:r w:rsidR="00174FA5" w:rsidRPr="00CA33CF">
        <w:rPr>
          <w:rFonts w:asciiTheme="minorHAnsi" w:hAnsiTheme="minorHAnsi" w:cs="Arial"/>
          <w:color w:val="000000"/>
          <w:spacing w:val="-2"/>
          <w:sz w:val="22"/>
          <w:szCs w:val="22"/>
          <w:lang w:val="en-GB"/>
        </w:rPr>
        <w:t>ase of extracurricular</w:t>
      </w:r>
      <w:r w:rsidR="00273D28">
        <w:rPr>
          <w:rFonts w:asciiTheme="minorHAnsi" w:hAnsiTheme="minorHAnsi" w:cs="Arial"/>
          <w:color w:val="000000"/>
          <w:spacing w:val="-2"/>
          <w:sz w:val="22"/>
          <w:szCs w:val="22"/>
          <w:lang w:val="en-GB"/>
        </w:rPr>
        <w:t xml:space="preserve"> internships:</w:t>
      </w:r>
    </w:p>
    <w:p w:rsidR="00974895" w:rsidRPr="00F65D75" w:rsidRDefault="00974895" w:rsidP="00974895">
      <w:pPr>
        <w:pStyle w:val="Normalweb"/>
        <w:spacing w:after="36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Art. 6.1</w:t>
      </w:r>
      <w:proofErr w:type="gramStart"/>
      <w:r w:rsidRPr="00CA33CF">
        <w:rPr>
          <w:rFonts w:asciiTheme="minorHAnsi" w:hAnsiTheme="minorHAnsi" w:cs="Arial"/>
          <w:color w:val="000000"/>
          <w:spacing w:val="-2"/>
          <w:sz w:val="22"/>
          <w:szCs w:val="22"/>
          <w:lang w:val="en-GB"/>
        </w:rPr>
        <w:t>.a</w:t>
      </w:r>
      <w:proofErr w:type="gramEnd"/>
      <w:r w:rsidRPr="00CA33CF">
        <w:rPr>
          <w:rFonts w:asciiTheme="minorHAnsi" w:hAnsiTheme="minorHAnsi" w:cs="Arial"/>
          <w:color w:val="000000"/>
          <w:spacing w:val="-2"/>
          <w:sz w:val="22"/>
          <w:szCs w:val="22"/>
          <w:lang w:val="en-GB"/>
        </w:rPr>
        <w:t xml:space="preserve">) of the General Data Protection Regulation: </w:t>
      </w:r>
      <w:r w:rsidR="00F65D75" w:rsidRPr="00F65D75">
        <w:rPr>
          <w:rFonts w:asciiTheme="minorHAnsi" w:hAnsiTheme="minorHAnsi" w:cs="Arial"/>
          <w:color w:val="000000"/>
          <w:spacing w:val="-2"/>
          <w:sz w:val="22"/>
          <w:szCs w:val="22"/>
          <w:lang w:val="en-GB"/>
        </w:rPr>
        <w:t>the data subject has given consent to the processing of his or her personal data for one or more specific purposes</w:t>
      </w:r>
      <w:r w:rsidR="00F65D75">
        <w:rPr>
          <w:rFonts w:asciiTheme="minorHAnsi" w:hAnsiTheme="minorHAnsi" w:cs="Arial"/>
          <w:color w:val="000000"/>
          <w:spacing w:val="-2"/>
          <w:sz w:val="22"/>
          <w:szCs w:val="22"/>
          <w:lang w:val="en-GB"/>
        </w:rPr>
        <w:t>.</w:t>
      </w:r>
    </w:p>
    <w:p w:rsidR="00F65D75" w:rsidRDefault="00974895" w:rsidP="00974895">
      <w:pPr>
        <w:pStyle w:val="Normalweb"/>
        <w:spacing w:after="36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Art. 6.1</w:t>
      </w:r>
      <w:proofErr w:type="gramStart"/>
      <w:r w:rsidRPr="00CA33CF">
        <w:rPr>
          <w:rFonts w:asciiTheme="minorHAnsi" w:hAnsiTheme="minorHAnsi" w:cs="Arial"/>
          <w:color w:val="000000"/>
          <w:spacing w:val="-2"/>
          <w:sz w:val="22"/>
          <w:szCs w:val="22"/>
          <w:lang w:val="en-GB"/>
        </w:rPr>
        <w:t>.b</w:t>
      </w:r>
      <w:proofErr w:type="gramEnd"/>
      <w:r w:rsidRPr="00CA33CF">
        <w:rPr>
          <w:rFonts w:asciiTheme="minorHAnsi" w:hAnsiTheme="minorHAnsi" w:cs="Arial"/>
          <w:color w:val="000000"/>
          <w:spacing w:val="-2"/>
          <w:sz w:val="22"/>
          <w:szCs w:val="22"/>
          <w:lang w:val="en-GB"/>
        </w:rPr>
        <w:t>) of the General Data Protection Regulation, if the</w:t>
      </w:r>
      <w:r w:rsidR="00273D28">
        <w:rPr>
          <w:rFonts w:asciiTheme="minorHAnsi" w:hAnsiTheme="minorHAnsi" w:cs="Arial"/>
          <w:color w:val="000000"/>
          <w:spacing w:val="-2"/>
          <w:sz w:val="22"/>
          <w:szCs w:val="22"/>
          <w:lang w:val="en-GB"/>
        </w:rPr>
        <w:t xml:space="preserve"> internships</w:t>
      </w:r>
      <w:r w:rsidRPr="00CA33CF">
        <w:rPr>
          <w:rFonts w:asciiTheme="minorHAnsi" w:hAnsiTheme="minorHAnsi" w:cs="Arial"/>
          <w:color w:val="000000"/>
          <w:spacing w:val="-2"/>
          <w:sz w:val="22"/>
          <w:szCs w:val="22"/>
          <w:lang w:val="en-GB"/>
        </w:rPr>
        <w:t xml:space="preserve"> are remunerated and bank data is requested: </w:t>
      </w:r>
      <w:r w:rsidR="00F65D75" w:rsidRPr="00F65D75">
        <w:rPr>
          <w:rFonts w:asciiTheme="minorHAnsi" w:hAnsiTheme="minorHAnsi" w:cs="Arial"/>
          <w:color w:val="000000"/>
          <w:spacing w:val="-2"/>
          <w:sz w:val="22"/>
          <w:szCs w:val="22"/>
          <w:lang w:val="en-GB"/>
        </w:rPr>
        <w:t>processing is necessary for the performance of a contract to which the data subject is party or in order to take steps at the request of the data subject prior to entering into a contract</w:t>
      </w:r>
      <w:r w:rsidR="00F65D75">
        <w:rPr>
          <w:rFonts w:asciiTheme="minorHAnsi" w:hAnsiTheme="minorHAnsi" w:cs="Arial"/>
          <w:color w:val="000000"/>
          <w:spacing w:val="-2"/>
          <w:sz w:val="22"/>
          <w:szCs w:val="22"/>
          <w:lang w:val="en-GB"/>
        </w:rPr>
        <w:t>.</w:t>
      </w:r>
    </w:p>
    <w:p w:rsidR="00974895" w:rsidRPr="00CA33CF" w:rsidRDefault="00E4476F" w:rsidP="00974895">
      <w:pPr>
        <w:pStyle w:val="Normalweb"/>
        <w:spacing w:after="360"/>
        <w:jc w:val="both"/>
        <w:rPr>
          <w:rFonts w:asciiTheme="minorHAnsi" w:hAnsiTheme="minorHAnsi" w:cs="Arial"/>
          <w:b/>
          <w:color w:val="000000"/>
          <w:spacing w:val="-2"/>
          <w:sz w:val="22"/>
          <w:szCs w:val="22"/>
          <w:lang w:val="en-GB"/>
        </w:rPr>
      </w:pPr>
      <w:r>
        <w:rPr>
          <w:rFonts w:asciiTheme="minorHAnsi" w:hAnsiTheme="minorHAnsi" w:cs="Arial"/>
          <w:b/>
          <w:color w:val="000000"/>
          <w:spacing w:val="-2"/>
          <w:sz w:val="22"/>
          <w:szCs w:val="22"/>
          <w:lang w:val="en-GB"/>
        </w:rPr>
        <w:t>Recipients</w:t>
      </w:r>
    </w:p>
    <w:p w:rsidR="00F06063" w:rsidRDefault="00CE7C97" w:rsidP="00974895">
      <w:pPr>
        <w:pStyle w:val="Normalweb"/>
        <w:spacing w:after="360"/>
        <w:jc w:val="both"/>
        <w:rPr>
          <w:rFonts w:asciiTheme="minorHAnsi" w:hAnsiTheme="minorHAnsi" w:cs="Arial"/>
          <w:color w:val="000000"/>
          <w:spacing w:val="-2"/>
          <w:sz w:val="22"/>
          <w:szCs w:val="22"/>
          <w:lang w:val="en-GB"/>
        </w:rPr>
      </w:pPr>
      <w:r>
        <w:rPr>
          <w:rFonts w:asciiTheme="minorHAnsi" w:hAnsiTheme="minorHAnsi" w:cs="Arial"/>
          <w:color w:val="000000"/>
          <w:spacing w:val="-2"/>
          <w:sz w:val="22"/>
          <w:szCs w:val="22"/>
          <w:lang w:val="en-GB"/>
        </w:rPr>
        <w:t>T</w:t>
      </w:r>
      <w:r w:rsidR="00F06063" w:rsidRPr="00F06063">
        <w:rPr>
          <w:rFonts w:asciiTheme="minorHAnsi" w:hAnsiTheme="minorHAnsi" w:cs="Arial"/>
          <w:color w:val="000000"/>
          <w:spacing w:val="-2"/>
          <w:sz w:val="22"/>
          <w:szCs w:val="22"/>
          <w:lang w:val="en-GB"/>
        </w:rPr>
        <w:t xml:space="preserve">he transfer of personal data to the </w:t>
      </w:r>
      <w:r w:rsidR="00F06063">
        <w:rPr>
          <w:rFonts w:asciiTheme="minorHAnsi" w:hAnsiTheme="minorHAnsi" w:cs="Arial"/>
          <w:color w:val="000000"/>
          <w:spacing w:val="-2"/>
          <w:sz w:val="22"/>
          <w:szCs w:val="22"/>
          <w:lang w:val="en-GB"/>
        </w:rPr>
        <w:t>organisation</w:t>
      </w:r>
      <w:r w:rsidR="00F06063" w:rsidRPr="00F06063">
        <w:rPr>
          <w:rFonts w:asciiTheme="minorHAnsi" w:hAnsiTheme="minorHAnsi" w:cs="Arial"/>
          <w:color w:val="000000"/>
          <w:spacing w:val="-2"/>
          <w:sz w:val="22"/>
          <w:szCs w:val="22"/>
          <w:lang w:val="en-GB"/>
        </w:rPr>
        <w:t xml:space="preserve"> in which the student will realize the external </w:t>
      </w:r>
      <w:r w:rsidR="00273D28">
        <w:rPr>
          <w:rFonts w:asciiTheme="minorHAnsi" w:hAnsiTheme="minorHAnsi" w:cs="Arial"/>
          <w:color w:val="000000"/>
          <w:spacing w:val="-2"/>
          <w:sz w:val="22"/>
          <w:szCs w:val="22"/>
          <w:lang w:val="en-GB"/>
        </w:rPr>
        <w:t xml:space="preserve">internships is stipulated </w:t>
      </w:r>
      <w:r w:rsidR="00F06063" w:rsidRPr="00F06063">
        <w:rPr>
          <w:rFonts w:asciiTheme="minorHAnsi" w:hAnsiTheme="minorHAnsi" w:cs="Arial"/>
          <w:color w:val="000000"/>
          <w:spacing w:val="-2"/>
          <w:sz w:val="22"/>
          <w:szCs w:val="22"/>
          <w:lang w:val="en-GB"/>
        </w:rPr>
        <w:t>for the sole purpose of fulfil</w:t>
      </w:r>
      <w:r w:rsidR="00F06063">
        <w:rPr>
          <w:rFonts w:asciiTheme="minorHAnsi" w:hAnsiTheme="minorHAnsi" w:cs="Arial"/>
          <w:color w:val="000000"/>
          <w:spacing w:val="-2"/>
          <w:sz w:val="22"/>
          <w:szCs w:val="22"/>
          <w:lang w:val="en-GB"/>
        </w:rPr>
        <w:t>ling</w:t>
      </w:r>
      <w:r w:rsidR="00F06063" w:rsidRPr="00F06063">
        <w:rPr>
          <w:rFonts w:asciiTheme="minorHAnsi" w:hAnsiTheme="minorHAnsi" w:cs="Arial"/>
          <w:color w:val="000000"/>
          <w:spacing w:val="-2"/>
          <w:sz w:val="22"/>
          <w:szCs w:val="22"/>
          <w:lang w:val="en-GB"/>
        </w:rPr>
        <w:t xml:space="preserve"> the corresponding processing.</w:t>
      </w:r>
    </w:p>
    <w:p w:rsidR="00974895" w:rsidRPr="00CA33CF" w:rsidRDefault="00F06063" w:rsidP="00974895">
      <w:pPr>
        <w:pStyle w:val="Normalweb"/>
        <w:spacing w:after="36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lastRenderedPageBreak/>
        <w:t>If</w:t>
      </w:r>
      <w:r w:rsidR="00974895" w:rsidRPr="00CA33CF">
        <w:rPr>
          <w:rFonts w:asciiTheme="minorHAnsi" w:hAnsiTheme="minorHAnsi" w:cs="Arial"/>
          <w:color w:val="000000"/>
          <w:spacing w:val="-2"/>
          <w:sz w:val="22"/>
          <w:szCs w:val="22"/>
          <w:lang w:val="en-GB"/>
        </w:rPr>
        <w:t xml:space="preserve"> they are paid int</w:t>
      </w:r>
      <w:r w:rsidR="00505AAA" w:rsidRPr="00CA33CF">
        <w:rPr>
          <w:rFonts w:asciiTheme="minorHAnsi" w:hAnsiTheme="minorHAnsi" w:cs="Arial"/>
          <w:color w:val="000000"/>
          <w:spacing w:val="-2"/>
          <w:sz w:val="22"/>
          <w:szCs w:val="22"/>
          <w:lang w:val="en-GB"/>
        </w:rPr>
        <w:t xml:space="preserve">ernships, and only if it is </w:t>
      </w:r>
      <w:r w:rsidR="00974895" w:rsidRPr="00CA33CF">
        <w:rPr>
          <w:rFonts w:asciiTheme="minorHAnsi" w:hAnsiTheme="minorHAnsi" w:cs="Arial"/>
          <w:color w:val="000000"/>
          <w:spacing w:val="-2"/>
          <w:sz w:val="22"/>
          <w:szCs w:val="22"/>
          <w:lang w:val="en-GB"/>
        </w:rPr>
        <w:t>UDC that makes the payment</w:t>
      </w:r>
      <w:r w:rsidR="00974895" w:rsidRPr="00CA33CF">
        <w:rPr>
          <w:rStyle w:val="Referenciadenotaaopdepxina"/>
          <w:rFonts w:asciiTheme="minorHAnsi" w:hAnsiTheme="minorHAnsi" w:cs="Arial"/>
          <w:color w:val="000000"/>
          <w:spacing w:val="-2"/>
          <w:sz w:val="22"/>
          <w:szCs w:val="22"/>
          <w:lang w:val="en-GB"/>
        </w:rPr>
        <w:footnoteReference w:id="1"/>
      </w:r>
      <w:r w:rsidR="00974895" w:rsidRPr="00CA33CF">
        <w:rPr>
          <w:rFonts w:asciiTheme="minorHAnsi" w:hAnsiTheme="minorHAnsi" w:cs="Arial"/>
          <w:color w:val="000000"/>
          <w:spacing w:val="-2"/>
          <w:sz w:val="22"/>
          <w:szCs w:val="22"/>
          <w:lang w:val="en-GB"/>
        </w:rPr>
        <w:t>, the beneficiary students will be required to provide their bank account number. This information will not be transferred to third parties and will only be used to manage the payment of t</w:t>
      </w:r>
      <w:r w:rsidR="008C46FC" w:rsidRPr="00CA33CF">
        <w:rPr>
          <w:rFonts w:asciiTheme="minorHAnsi" w:hAnsiTheme="minorHAnsi" w:cs="Arial"/>
          <w:color w:val="000000"/>
          <w:spacing w:val="-2"/>
          <w:sz w:val="22"/>
          <w:szCs w:val="22"/>
          <w:lang w:val="en-GB"/>
        </w:rPr>
        <w:t>he remuneration of the</w:t>
      </w:r>
      <w:r w:rsidR="00273D28">
        <w:rPr>
          <w:rFonts w:asciiTheme="minorHAnsi" w:hAnsiTheme="minorHAnsi" w:cs="Arial"/>
          <w:color w:val="000000"/>
          <w:spacing w:val="-2"/>
          <w:sz w:val="22"/>
          <w:szCs w:val="22"/>
          <w:lang w:val="en-GB"/>
        </w:rPr>
        <w:t xml:space="preserve"> internships.</w:t>
      </w:r>
    </w:p>
    <w:p w:rsidR="00974895" w:rsidRPr="00CA33CF" w:rsidRDefault="00974895" w:rsidP="00974895">
      <w:pPr>
        <w:pStyle w:val="Normalweb"/>
        <w:spacing w:after="360"/>
        <w:jc w:val="both"/>
        <w:rPr>
          <w:rFonts w:asciiTheme="minorHAnsi" w:hAnsiTheme="minorHAnsi" w:cs="Arial"/>
          <w:b/>
          <w:color w:val="000000"/>
          <w:spacing w:val="-2"/>
          <w:sz w:val="22"/>
          <w:szCs w:val="22"/>
          <w:lang w:val="en-GB"/>
        </w:rPr>
      </w:pPr>
      <w:r w:rsidRPr="00CA33CF">
        <w:rPr>
          <w:rFonts w:asciiTheme="minorHAnsi" w:hAnsiTheme="minorHAnsi" w:cs="Arial"/>
          <w:b/>
          <w:color w:val="000000"/>
          <w:spacing w:val="-2"/>
          <w:sz w:val="22"/>
          <w:szCs w:val="22"/>
          <w:lang w:val="en-GB"/>
        </w:rPr>
        <w:t>Rights</w:t>
      </w:r>
    </w:p>
    <w:p w:rsidR="00974895" w:rsidRPr="00CA33CF" w:rsidRDefault="00273D28" w:rsidP="00974895">
      <w:pPr>
        <w:pStyle w:val="Normalweb"/>
        <w:spacing w:after="360"/>
        <w:jc w:val="both"/>
        <w:rPr>
          <w:rFonts w:asciiTheme="minorHAnsi" w:hAnsiTheme="minorHAnsi" w:cs="Arial"/>
          <w:color w:val="000000"/>
          <w:spacing w:val="-2"/>
          <w:sz w:val="22"/>
          <w:szCs w:val="22"/>
          <w:lang w:val="en-GB"/>
        </w:rPr>
      </w:pPr>
      <w:r>
        <w:rPr>
          <w:rFonts w:asciiTheme="minorHAnsi" w:hAnsiTheme="minorHAnsi" w:cs="Arial"/>
          <w:color w:val="000000"/>
          <w:spacing w:val="-2"/>
          <w:sz w:val="22"/>
          <w:szCs w:val="22"/>
          <w:lang w:val="en-GB"/>
        </w:rPr>
        <w:t xml:space="preserve">The persons concerned </w:t>
      </w:r>
      <w:r w:rsidR="00974895" w:rsidRPr="00CA33CF">
        <w:rPr>
          <w:rFonts w:asciiTheme="minorHAnsi" w:hAnsiTheme="minorHAnsi" w:cs="Arial"/>
          <w:color w:val="000000"/>
          <w:spacing w:val="-2"/>
          <w:sz w:val="22"/>
          <w:szCs w:val="22"/>
          <w:lang w:val="en-GB"/>
        </w:rPr>
        <w:t>will have the right to request access, rectification or deletion of their personal data, as well as the limitation of the processing, at any time.</w:t>
      </w:r>
    </w:p>
    <w:p w:rsidR="00974895" w:rsidRPr="00CA33CF" w:rsidRDefault="00804D1D" w:rsidP="00974895">
      <w:pPr>
        <w:pStyle w:val="Normalweb"/>
        <w:spacing w:after="360"/>
        <w:jc w:val="both"/>
        <w:rPr>
          <w:rFonts w:asciiTheme="minorHAnsi" w:hAnsiTheme="minorHAnsi" w:cs="Arial"/>
          <w:color w:val="000000"/>
          <w:spacing w:val="-2"/>
          <w:sz w:val="22"/>
          <w:szCs w:val="22"/>
          <w:lang w:val="en-GB"/>
        </w:rPr>
      </w:pPr>
      <w:r>
        <w:rPr>
          <w:rFonts w:asciiTheme="minorHAnsi" w:hAnsiTheme="minorHAnsi" w:cs="Arial"/>
          <w:color w:val="000000"/>
          <w:spacing w:val="-2"/>
          <w:sz w:val="22"/>
          <w:szCs w:val="22"/>
          <w:lang w:val="en-GB"/>
        </w:rPr>
        <w:t>In the</w:t>
      </w:r>
      <w:r w:rsidR="00273D28">
        <w:rPr>
          <w:rFonts w:asciiTheme="minorHAnsi" w:hAnsiTheme="minorHAnsi" w:cs="Arial"/>
          <w:color w:val="000000"/>
          <w:spacing w:val="-2"/>
          <w:sz w:val="22"/>
          <w:szCs w:val="22"/>
          <w:lang w:val="en-GB"/>
        </w:rPr>
        <w:t xml:space="preserve"> case </w:t>
      </w:r>
      <w:r w:rsidR="00F10B59" w:rsidRPr="00CA33CF">
        <w:rPr>
          <w:rFonts w:asciiTheme="minorHAnsi" w:hAnsiTheme="minorHAnsi" w:cs="Arial"/>
          <w:color w:val="000000"/>
          <w:spacing w:val="-2"/>
          <w:sz w:val="22"/>
          <w:szCs w:val="22"/>
          <w:lang w:val="en-GB"/>
        </w:rPr>
        <w:t>that the base</w:t>
      </w:r>
      <w:r w:rsidR="00974895" w:rsidRPr="00CA33CF">
        <w:rPr>
          <w:rFonts w:asciiTheme="minorHAnsi" w:hAnsiTheme="minorHAnsi" w:cs="Arial"/>
          <w:color w:val="000000"/>
          <w:spacing w:val="-2"/>
          <w:sz w:val="22"/>
          <w:szCs w:val="22"/>
          <w:lang w:val="en-GB"/>
        </w:rPr>
        <w:t xml:space="preserve"> of the legitimation is the consent of the person concerned, </w:t>
      </w:r>
      <w:r w:rsidR="00935F7F" w:rsidRPr="00CA33CF">
        <w:rPr>
          <w:rFonts w:asciiTheme="minorHAnsi" w:hAnsiTheme="minorHAnsi" w:cs="Arial"/>
          <w:color w:val="000000"/>
          <w:spacing w:val="-2"/>
          <w:sz w:val="22"/>
          <w:szCs w:val="22"/>
          <w:lang w:val="en-GB"/>
        </w:rPr>
        <w:t>they</w:t>
      </w:r>
      <w:r w:rsidR="00974895" w:rsidRPr="00CA33CF">
        <w:rPr>
          <w:rFonts w:asciiTheme="minorHAnsi" w:hAnsiTheme="minorHAnsi" w:cs="Arial"/>
          <w:color w:val="000000"/>
          <w:spacing w:val="-2"/>
          <w:sz w:val="22"/>
          <w:szCs w:val="22"/>
          <w:lang w:val="en-GB"/>
        </w:rPr>
        <w:t xml:space="preserve"> will have the rig</w:t>
      </w:r>
      <w:r w:rsidR="00F10B59" w:rsidRPr="00CA33CF">
        <w:rPr>
          <w:rFonts w:asciiTheme="minorHAnsi" w:hAnsiTheme="minorHAnsi" w:cs="Arial"/>
          <w:color w:val="000000"/>
          <w:spacing w:val="-2"/>
          <w:sz w:val="22"/>
          <w:szCs w:val="22"/>
          <w:lang w:val="en-GB"/>
        </w:rPr>
        <w:t xml:space="preserve">ht </w:t>
      </w:r>
      <w:r w:rsidR="00935F7F" w:rsidRPr="00CA33CF">
        <w:rPr>
          <w:rFonts w:asciiTheme="minorHAnsi" w:hAnsiTheme="minorHAnsi" w:cs="Arial"/>
          <w:color w:val="000000"/>
          <w:spacing w:val="-2"/>
          <w:sz w:val="22"/>
          <w:szCs w:val="22"/>
          <w:lang w:val="en-GB"/>
        </w:rPr>
        <w:t>to revoke it at any time. They</w:t>
      </w:r>
      <w:r w:rsidR="00974895" w:rsidRPr="00CA33CF">
        <w:rPr>
          <w:rFonts w:asciiTheme="minorHAnsi" w:hAnsiTheme="minorHAnsi" w:cs="Arial"/>
          <w:color w:val="000000"/>
          <w:spacing w:val="-2"/>
          <w:sz w:val="22"/>
          <w:szCs w:val="22"/>
          <w:lang w:val="en-GB"/>
        </w:rPr>
        <w:t xml:space="preserve"> will also have the right to object to the aforementioned</w:t>
      </w:r>
      <w:r w:rsidR="00273D28">
        <w:rPr>
          <w:rFonts w:asciiTheme="minorHAnsi" w:hAnsiTheme="minorHAnsi" w:cs="Arial"/>
          <w:color w:val="000000"/>
          <w:spacing w:val="-2"/>
          <w:sz w:val="22"/>
          <w:szCs w:val="22"/>
          <w:lang w:val="en-GB"/>
        </w:rPr>
        <w:t xml:space="preserve"> process</w:t>
      </w:r>
      <w:r w:rsidR="00974895" w:rsidRPr="00CA33CF">
        <w:rPr>
          <w:rFonts w:asciiTheme="minorHAnsi" w:hAnsiTheme="minorHAnsi" w:cs="Arial"/>
          <w:color w:val="000000"/>
          <w:spacing w:val="-2"/>
          <w:sz w:val="22"/>
          <w:szCs w:val="22"/>
          <w:lang w:val="en-GB"/>
        </w:rPr>
        <w:t>, as well as request, except in cases of public interest or exercise of publi</w:t>
      </w:r>
      <w:r w:rsidR="00F10B59" w:rsidRPr="00CA33CF">
        <w:rPr>
          <w:rFonts w:asciiTheme="minorHAnsi" w:hAnsiTheme="minorHAnsi" w:cs="Arial"/>
          <w:color w:val="000000"/>
          <w:spacing w:val="-2"/>
          <w:sz w:val="22"/>
          <w:szCs w:val="22"/>
          <w:lang w:val="en-GB"/>
        </w:rPr>
        <w:t>c p</w:t>
      </w:r>
      <w:r w:rsidR="00935F7F" w:rsidRPr="00CA33CF">
        <w:rPr>
          <w:rFonts w:asciiTheme="minorHAnsi" w:hAnsiTheme="minorHAnsi" w:cs="Arial"/>
          <w:color w:val="000000"/>
          <w:spacing w:val="-2"/>
          <w:sz w:val="22"/>
          <w:szCs w:val="22"/>
          <w:lang w:val="en-GB"/>
        </w:rPr>
        <w:t>ower, the portability of their</w:t>
      </w:r>
      <w:r w:rsidR="00974895" w:rsidRPr="00CA33CF">
        <w:rPr>
          <w:rFonts w:asciiTheme="minorHAnsi" w:hAnsiTheme="minorHAnsi" w:cs="Arial"/>
          <w:color w:val="000000"/>
          <w:spacing w:val="-2"/>
          <w:sz w:val="22"/>
          <w:szCs w:val="22"/>
          <w:lang w:val="en-GB"/>
        </w:rPr>
        <w:t xml:space="preserve"> </w:t>
      </w:r>
      <w:r w:rsidR="00935F7F" w:rsidRPr="00CA33CF">
        <w:rPr>
          <w:rFonts w:asciiTheme="minorHAnsi" w:hAnsiTheme="minorHAnsi" w:cs="Arial"/>
          <w:color w:val="000000"/>
          <w:spacing w:val="-2"/>
          <w:sz w:val="22"/>
          <w:szCs w:val="22"/>
          <w:lang w:val="en-GB"/>
        </w:rPr>
        <w:t>personal data. Likewise, they</w:t>
      </w:r>
      <w:r w:rsidR="00974895" w:rsidRPr="00CA33CF">
        <w:rPr>
          <w:rFonts w:asciiTheme="minorHAnsi" w:hAnsiTheme="minorHAnsi" w:cs="Arial"/>
          <w:color w:val="000000"/>
          <w:spacing w:val="-2"/>
          <w:sz w:val="22"/>
          <w:szCs w:val="22"/>
          <w:lang w:val="en-GB"/>
        </w:rPr>
        <w:t xml:space="preserve"> will have the right not to be subject to automated individual decisions, including profiling.</w:t>
      </w:r>
    </w:p>
    <w:p w:rsidR="00974895" w:rsidRPr="00CA33CF" w:rsidRDefault="00974895" w:rsidP="00974895">
      <w:pPr>
        <w:pStyle w:val="Normalweb"/>
        <w:spacing w:after="36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These rights may be exercised in any of the following ways:</w:t>
      </w:r>
    </w:p>
    <w:p w:rsidR="00974895" w:rsidRPr="00CA33CF" w:rsidRDefault="00974895" w:rsidP="00974895">
      <w:pPr>
        <w:pStyle w:val="Normalweb"/>
        <w:spacing w:after="36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 xml:space="preserve">a) </w:t>
      </w:r>
      <w:r w:rsidR="00F10B59" w:rsidRPr="00CA33CF">
        <w:rPr>
          <w:rFonts w:asciiTheme="minorHAnsi" w:hAnsiTheme="minorHAnsi" w:cs="Arial"/>
          <w:color w:val="000000"/>
          <w:spacing w:val="-2"/>
          <w:sz w:val="22"/>
          <w:szCs w:val="22"/>
          <w:lang w:val="en-GB"/>
        </w:rPr>
        <w:t>With p</w:t>
      </w:r>
      <w:r w:rsidRPr="00CA33CF">
        <w:rPr>
          <w:rFonts w:asciiTheme="minorHAnsi" w:hAnsiTheme="minorHAnsi" w:cs="Arial"/>
          <w:color w:val="000000"/>
          <w:spacing w:val="-2"/>
          <w:sz w:val="22"/>
          <w:szCs w:val="22"/>
          <w:lang w:val="en-GB"/>
        </w:rPr>
        <w:t>riority, t</w:t>
      </w:r>
      <w:r w:rsidR="00F10B59" w:rsidRPr="00CA33CF">
        <w:rPr>
          <w:rFonts w:asciiTheme="minorHAnsi" w:hAnsiTheme="minorHAnsi" w:cs="Arial"/>
          <w:color w:val="000000"/>
          <w:spacing w:val="-2"/>
          <w:sz w:val="22"/>
          <w:szCs w:val="22"/>
          <w:lang w:val="en-GB"/>
        </w:rPr>
        <w:t>hrough the form to exercise their</w:t>
      </w:r>
      <w:r w:rsidRPr="00CA33CF">
        <w:rPr>
          <w:rFonts w:asciiTheme="minorHAnsi" w:hAnsiTheme="minorHAnsi" w:cs="Arial"/>
          <w:color w:val="000000"/>
          <w:spacing w:val="-2"/>
          <w:sz w:val="22"/>
          <w:szCs w:val="22"/>
          <w:lang w:val="en-GB"/>
        </w:rPr>
        <w:t xml:space="preserve"> rights regarding personal data</w:t>
      </w:r>
      <w:r w:rsidR="00CE7C97">
        <w:rPr>
          <w:rFonts w:asciiTheme="minorHAnsi" w:hAnsiTheme="minorHAnsi" w:cs="Arial"/>
          <w:color w:val="000000"/>
          <w:spacing w:val="-2"/>
          <w:sz w:val="22"/>
          <w:szCs w:val="22"/>
          <w:lang w:val="en-GB"/>
        </w:rPr>
        <w:t xml:space="preserve"> protection</w:t>
      </w:r>
      <w:r w:rsidR="004F5939">
        <w:rPr>
          <w:rFonts w:asciiTheme="minorHAnsi" w:hAnsiTheme="minorHAnsi" w:cs="Arial"/>
          <w:color w:val="000000"/>
          <w:spacing w:val="-2"/>
          <w:sz w:val="22"/>
          <w:szCs w:val="22"/>
          <w:lang w:val="en-GB"/>
        </w:rPr>
        <w:t>,</w:t>
      </w:r>
      <w:r w:rsidRPr="00CA33CF">
        <w:rPr>
          <w:rFonts w:asciiTheme="minorHAnsi" w:hAnsiTheme="minorHAnsi" w:cs="Arial"/>
          <w:color w:val="000000"/>
          <w:spacing w:val="-2"/>
          <w:sz w:val="22"/>
          <w:szCs w:val="22"/>
          <w:lang w:val="en-GB"/>
        </w:rPr>
        <w:t xml:space="preserve"> that can be covered </w:t>
      </w:r>
      <w:r w:rsidR="004F5939">
        <w:rPr>
          <w:rFonts w:asciiTheme="minorHAnsi" w:hAnsiTheme="minorHAnsi" w:cs="Arial"/>
          <w:color w:val="000000"/>
          <w:spacing w:val="-2"/>
          <w:sz w:val="22"/>
          <w:szCs w:val="22"/>
          <w:lang w:val="en-GB"/>
        </w:rPr>
        <w:t>through</w:t>
      </w:r>
      <w:r w:rsidR="00273D28">
        <w:rPr>
          <w:rFonts w:asciiTheme="minorHAnsi" w:hAnsiTheme="minorHAnsi" w:cs="Arial"/>
          <w:color w:val="000000"/>
          <w:spacing w:val="-2"/>
          <w:sz w:val="22"/>
          <w:szCs w:val="22"/>
          <w:lang w:val="en-GB"/>
        </w:rPr>
        <w:t xml:space="preserve"> UDC Electronic Registry Office,</w:t>
      </w:r>
      <w:r w:rsidRPr="00CA33CF">
        <w:rPr>
          <w:rFonts w:asciiTheme="minorHAnsi" w:hAnsiTheme="minorHAnsi" w:cs="Arial"/>
          <w:color w:val="000000"/>
          <w:spacing w:val="-2"/>
          <w:sz w:val="22"/>
          <w:szCs w:val="22"/>
          <w:lang w:val="en-GB"/>
        </w:rPr>
        <w:t xml:space="preserve"> in the section of </w:t>
      </w:r>
      <w:proofErr w:type="gramStart"/>
      <w:r w:rsidRPr="00CA33CF">
        <w:rPr>
          <w:rFonts w:asciiTheme="minorHAnsi" w:hAnsiTheme="minorHAnsi" w:cs="Arial"/>
          <w:color w:val="000000"/>
          <w:spacing w:val="-2"/>
          <w:sz w:val="22"/>
          <w:szCs w:val="22"/>
          <w:lang w:val="en-GB"/>
        </w:rPr>
        <w:t>Other</w:t>
      </w:r>
      <w:proofErr w:type="gramEnd"/>
      <w:r w:rsidRPr="00CA33CF">
        <w:rPr>
          <w:rFonts w:asciiTheme="minorHAnsi" w:hAnsiTheme="minorHAnsi" w:cs="Arial"/>
          <w:color w:val="000000"/>
          <w:spacing w:val="-2"/>
          <w:sz w:val="22"/>
          <w:szCs w:val="22"/>
          <w:lang w:val="en-GB"/>
        </w:rPr>
        <w:t xml:space="preserve"> procedures.</w:t>
      </w:r>
    </w:p>
    <w:p w:rsidR="00C12FD4" w:rsidRDefault="00974895" w:rsidP="00974895">
      <w:pPr>
        <w:pStyle w:val="Normalweb"/>
        <w:spacing w:after="36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 xml:space="preserve">b) </w:t>
      </w:r>
      <w:r w:rsidR="000D75A7" w:rsidRPr="000D75A7">
        <w:rPr>
          <w:rFonts w:asciiTheme="minorHAnsi" w:hAnsiTheme="minorHAnsi" w:cs="Arial"/>
          <w:color w:val="000000"/>
          <w:spacing w:val="-2"/>
          <w:sz w:val="22"/>
          <w:szCs w:val="22"/>
          <w:lang w:val="en-GB"/>
        </w:rPr>
        <w:t xml:space="preserve">Through </w:t>
      </w:r>
      <w:r w:rsidRPr="00CA33CF">
        <w:rPr>
          <w:rFonts w:asciiTheme="minorHAnsi" w:hAnsiTheme="minorHAnsi" w:cs="Arial"/>
          <w:color w:val="000000"/>
          <w:spacing w:val="-2"/>
          <w:sz w:val="22"/>
          <w:szCs w:val="22"/>
          <w:lang w:val="en-GB"/>
        </w:rPr>
        <w:t>a written request addressed to the person responsible for the data processing, sent to the postal address or</w:t>
      </w:r>
      <w:r w:rsidR="004F5939">
        <w:rPr>
          <w:rFonts w:asciiTheme="minorHAnsi" w:hAnsiTheme="minorHAnsi" w:cs="Arial"/>
          <w:color w:val="000000"/>
          <w:spacing w:val="-2"/>
          <w:sz w:val="22"/>
          <w:szCs w:val="22"/>
          <w:lang w:val="en-GB"/>
        </w:rPr>
        <w:t xml:space="preserve"> to</w:t>
      </w:r>
      <w:r w:rsidRPr="00CA33CF">
        <w:rPr>
          <w:rFonts w:asciiTheme="minorHAnsi" w:hAnsiTheme="minorHAnsi" w:cs="Arial"/>
          <w:color w:val="000000"/>
          <w:spacing w:val="-2"/>
          <w:sz w:val="22"/>
          <w:szCs w:val="22"/>
          <w:lang w:val="en-GB"/>
        </w:rPr>
        <w:t xml:space="preserve"> the email address indicated at the beginning of this document. </w:t>
      </w:r>
      <w:r w:rsidR="004062DF" w:rsidRPr="00CA33CF">
        <w:rPr>
          <w:rFonts w:asciiTheme="minorHAnsi" w:hAnsiTheme="minorHAnsi" w:cs="Arial"/>
          <w:color w:val="000000"/>
          <w:spacing w:val="-2"/>
          <w:sz w:val="22"/>
          <w:szCs w:val="22"/>
          <w:lang w:val="en-GB"/>
        </w:rPr>
        <w:t>The student</w:t>
      </w:r>
      <w:r w:rsidRPr="00CA33CF">
        <w:rPr>
          <w:rFonts w:asciiTheme="minorHAnsi" w:hAnsiTheme="minorHAnsi" w:cs="Arial"/>
          <w:color w:val="000000"/>
          <w:spacing w:val="-2"/>
          <w:sz w:val="22"/>
          <w:szCs w:val="22"/>
          <w:lang w:val="en-GB"/>
        </w:rPr>
        <w:t xml:space="preserve"> can</w:t>
      </w:r>
      <w:r w:rsidR="00C12FD4">
        <w:rPr>
          <w:rFonts w:asciiTheme="minorHAnsi" w:hAnsiTheme="minorHAnsi" w:cs="Arial"/>
          <w:color w:val="000000"/>
          <w:spacing w:val="-2"/>
          <w:sz w:val="22"/>
          <w:szCs w:val="22"/>
          <w:lang w:val="en-GB"/>
        </w:rPr>
        <w:t xml:space="preserve"> also submit this application </w:t>
      </w:r>
      <w:r w:rsidR="004F5939">
        <w:rPr>
          <w:rFonts w:asciiTheme="minorHAnsi" w:hAnsiTheme="minorHAnsi" w:cs="Arial"/>
          <w:color w:val="000000"/>
          <w:spacing w:val="-2"/>
          <w:sz w:val="22"/>
          <w:szCs w:val="22"/>
          <w:lang w:val="en-GB"/>
        </w:rPr>
        <w:t>through</w:t>
      </w:r>
      <w:r w:rsidR="006219C1">
        <w:rPr>
          <w:rFonts w:asciiTheme="minorHAnsi" w:hAnsiTheme="minorHAnsi" w:cs="Arial"/>
          <w:color w:val="000000"/>
          <w:spacing w:val="-2"/>
          <w:sz w:val="22"/>
          <w:szCs w:val="22"/>
          <w:lang w:val="en-GB"/>
        </w:rPr>
        <w:t xml:space="preserve"> </w:t>
      </w:r>
      <w:r w:rsidRPr="00CA33CF">
        <w:rPr>
          <w:rFonts w:asciiTheme="minorHAnsi" w:hAnsiTheme="minorHAnsi" w:cs="Arial"/>
          <w:color w:val="000000"/>
          <w:spacing w:val="-2"/>
          <w:sz w:val="22"/>
          <w:szCs w:val="22"/>
          <w:lang w:val="en-GB"/>
        </w:rPr>
        <w:t xml:space="preserve">the </w:t>
      </w:r>
      <w:r w:rsidR="00D64848" w:rsidRPr="00CA33CF">
        <w:rPr>
          <w:rFonts w:asciiTheme="minorHAnsi" w:hAnsiTheme="minorHAnsi" w:cs="Arial"/>
          <w:color w:val="000000"/>
          <w:spacing w:val="-2"/>
          <w:sz w:val="22"/>
          <w:szCs w:val="22"/>
          <w:lang w:val="en-GB"/>
        </w:rPr>
        <w:t>telematics</w:t>
      </w:r>
      <w:r w:rsidRPr="00CA33CF">
        <w:rPr>
          <w:rFonts w:asciiTheme="minorHAnsi" w:hAnsiTheme="minorHAnsi" w:cs="Arial"/>
          <w:color w:val="000000"/>
          <w:spacing w:val="-2"/>
          <w:sz w:val="22"/>
          <w:szCs w:val="22"/>
          <w:lang w:val="en-GB"/>
        </w:rPr>
        <w:t xml:space="preserve"> register of</w:t>
      </w:r>
      <w:r w:rsidR="00273D28">
        <w:rPr>
          <w:rFonts w:asciiTheme="minorHAnsi" w:hAnsiTheme="minorHAnsi" w:cs="Arial"/>
          <w:color w:val="000000"/>
          <w:spacing w:val="-2"/>
          <w:sz w:val="22"/>
          <w:szCs w:val="22"/>
          <w:lang w:val="en-GB"/>
        </w:rPr>
        <w:t xml:space="preserve"> UDC Electronic Registry Office </w:t>
      </w:r>
      <w:r w:rsidRPr="00CA33CF">
        <w:rPr>
          <w:rFonts w:asciiTheme="minorHAnsi" w:hAnsiTheme="minorHAnsi" w:cs="Arial"/>
          <w:color w:val="000000"/>
          <w:spacing w:val="-2"/>
          <w:sz w:val="22"/>
          <w:szCs w:val="22"/>
          <w:lang w:val="en-GB"/>
        </w:rPr>
        <w:t xml:space="preserve">or </w:t>
      </w:r>
      <w:r w:rsidR="00273D28">
        <w:rPr>
          <w:rFonts w:asciiTheme="minorHAnsi" w:hAnsiTheme="minorHAnsi" w:cs="Arial"/>
          <w:color w:val="000000"/>
          <w:spacing w:val="-2"/>
          <w:sz w:val="22"/>
          <w:szCs w:val="22"/>
          <w:lang w:val="en-GB"/>
        </w:rPr>
        <w:t>in person at any UDC Registry Offices.</w:t>
      </w:r>
    </w:p>
    <w:p w:rsidR="00974895" w:rsidRPr="00CA33CF" w:rsidRDefault="00974895" w:rsidP="00974895">
      <w:pPr>
        <w:pStyle w:val="Normalweb"/>
        <w:spacing w:after="36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 xml:space="preserve">c) </w:t>
      </w:r>
      <w:r w:rsidR="000D75A7" w:rsidRPr="000D75A7">
        <w:rPr>
          <w:rFonts w:asciiTheme="minorHAnsi" w:hAnsiTheme="minorHAnsi" w:cs="Arial"/>
          <w:color w:val="000000"/>
          <w:spacing w:val="-2"/>
          <w:sz w:val="22"/>
          <w:szCs w:val="22"/>
          <w:lang w:val="en-GB"/>
        </w:rPr>
        <w:t xml:space="preserve">Through </w:t>
      </w:r>
      <w:r w:rsidRPr="00CA33CF">
        <w:rPr>
          <w:rFonts w:asciiTheme="minorHAnsi" w:hAnsiTheme="minorHAnsi" w:cs="Arial"/>
          <w:color w:val="000000"/>
          <w:spacing w:val="-2"/>
          <w:sz w:val="22"/>
          <w:szCs w:val="22"/>
          <w:lang w:val="en-GB"/>
        </w:rPr>
        <w:t>a written request addressed to</w:t>
      </w:r>
      <w:r w:rsidR="00273D28">
        <w:rPr>
          <w:rFonts w:asciiTheme="minorHAnsi" w:hAnsiTheme="minorHAnsi" w:cs="Arial"/>
          <w:color w:val="000000"/>
          <w:spacing w:val="-2"/>
          <w:sz w:val="22"/>
          <w:szCs w:val="22"/>
          <w:lang w:val="en-GB"/>
        </w:rPr>
        <w:t xml:space="preserve"> the Data Protection delegate</w:t>
      </w:r>
      <w:r w:rsidR="00C12FD4" w:rsidRPr="00CA33CF">
        <w:rPr>
          <w:rFonts w:asciiTheme="minorHAnsi" w:hAnsiTheme="minorHAnsi" w:cs="Arial"/>
          <w:color w:val="000000"/>
          <w:spacing w:val="-2"/>
          <w:sz w:val="22"/>
          <w:szCs w:val="22"/>
          <w:lang w:val="en-GB"/>
        </w:rPr>
        <w:t xml:space="preserve"> </w:t>
      </w:r>
      <w:r w:rsidRPr="00CA33CF">
        <w:rPr>
          <w:rFonts w:asciiTheme="minorHAnsi" w:hAnsiTheme="minorHAnsi" w:cs="Arial"/>
          <w:color w:val="000000"/>
          <w:spacing w:val="-2"/>
          <w:sz w:val="22"/>
          <w:szCs w:val="22"/>
          <w:lang w:val="en-GB"/>
        </w:rPr>
        <w:t xml:space="preserve">of the UDC, sent to the same postal address indicated above or to the following email address dpd@udc.gal. It may also be submitted </w:t>
      </w:r>
      <w:r w:rsidR="00D64848">
        <w:rPr>
          <w:rFonts w:asciiTheme="minorHAnsi" w:hAnsiTheme="minorHAnsi" w:cs="Arial"/>
          <w:color w:val="000000"/>
          <w:spacing w:val="-2"/>
          <w:sz w:val="22"/>
          <w:szCs w:val="22"/>
          <w:lang w:val="en-GB"/>
        </w:rPr>
        <w:t>through</w:t>
      </w:r>
      <w:r w:rsidRPr="00CA33CF">
        <w:rPr>
          <w:rFonts w:asciiTheme="minorHAnsi" w:hAnsiTheme="minorHAnsi" w:cs="Arial"/>
          <w:color w:val="000000"/>
          <w:spacing w:val="-2"/>
          <w:sz w:val="22"/>
          <w:szCs w:val="22"/>
          <w:lang w:val="en-GB"/>
        </w:rPr>
        <w:t xml:space="preserve"> the </w:t>
      </w:r>
      <w:r w:rsidR="00D64848" w:rsidRPr="00CA33CF">
        <w:rPr>
          <w:rFonts w:asciiTheme="minorHAnsi" w:hAnsiTheme="minorHAnsi" w:cs="Arial"/>
          <w:color w:val="000000"/>
          <w:spacing w:val="-2"/>
          <w:sz w:val="22"/>
          <w:szCs w:val="22"/>
          <w:lang w:val="en-GB"/>
        </w:rPr>
        <w:t>telematics</w:t>
      </w:r>
      <w:r w:rsidRPr="00CA33CF">
        <w:rPr>
          <w:rFonts w:asciiTheme="minorHAnsi" w:hAnsiTheme="minorHAnsi" w:cs="Arial"/>
          <w:color w:val="000000"/>
          <w:spacing w:val="-2"/>
          <w:sz w:val="22"/>
          <w:szCs w:val="22"/>
          <w:lang w:val="en-GB"/>
        </w:rPr>
        <w:t xml:space="preserve"> reg</w:t>
      </w:r>
      <w:r w:rsidR="00C12FD4">
        <w:rPr>
          <w:rFonts w:asciiTheme="minorHAnsi" w:hAnsiTheme="minorHAnsi" w:cs="Arial"/>
          <w:color w:val="000000"/>
          <w:spacing w:val="-2"/>
          <w:sz w:val="22"/>
          <w:szCs w:val="22"/>
          <w:lang w:val="en-GB"/>
        </w:rPr>
        <w:t>ister</w:t>
      </w:r>
      <w:r w:rsidR="000D75A7">
        <w:rPr>
          <w:rFonts w:asciiTheme="minorHAnsi" w:hAnsiTheme="minorHAnsi" w:cs="Arial"/>
          <w:color w:val="000000"/>
          <w:spacing w:val="-2"/>
          <w:sz w:val="22"/>
          <w:szCs w:val="22"/>
          <w:lang w:val="en-GB"/>
        </w:rPr>
        <w:t xml:space="preserve"> or</w:t>
      </w:r>
      <w:r w:rsidR="00273D28">
        <w:rPr>
          <w:rFonts w:asciiTheme="minorHAnsi" w:hAnsiTheme="minorHAnsi" w:cs="Arial"/>
          <w:color w:val="000000"/>
          <w:spacing w:val="-2"/>
          <w:sz w:val="22"/>
          <w:szCs w:val="22"/>
          <w:lang w:val="en-GB"/>
        </w:rPr>
        <w:t xml:space="preserve"> in person at any UDC Registry Offices.</w:t>
      </w:r>
    </w:p>
    <w:p w:rsidR="00974895" w:rsidRPr="00CA33CF" w:rsidRDefault="00974895" w:rsidP="00974895">
      <w:pPr>
        <w:pStyle w:val="Normalweb"/>
        <w:spacing w:after="36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Likewise, interested persons will have the right to file a complaint with the Spanish Agency for Data Protection (AEPD).</w:t>
      </w:r>
    </w:p>
    <w:p w:rsidR="00974895" w:rsidRPr="00CA33CF" w:rsidRDefault="00664E9E" w:rsidP="00974895">
      <w:pPr>
        <w:pStyle w:val="Normalweb"/>
        <w:spacing w:after="36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 xml:space="preserve">A Coruña, </w:t>
      </w:r>
      <w:proofErr w:type="gramStart"/>
      <w:r w:rsidRPr="00CA33CF">
        <w:rPr>
          <w:rFonts w:asciiTheme="minorHAnsi" w:hAnsiTheme="minorHAnsi" w:cs="Arial"/>
          <w:color w:val="000000"/>
          <w:spacing w:val="-2"/>
          <w:sz w:val="22"/>
          <w:szCs w:val="22"/>
          <w:lang w:val="en-GB"/>
        </w:rPr>
        <w:t>......  ....................</w:t>
      </w:r>
      <w:proofErr w:type="gramEnd"/>
      <w:r w:rsidRPr="00CA33CF">
        <w:rPr>
          <w:rFonts w:asciiTheme="minorHAnsi" w:hAnsiTheme="minorHAnsi" w:cs="Arial"/>
          <w:color w:val="000000"/>
          <w:spacing w:val="-2"/>
          <w:sz w:val="22"/>
          <w:szCs w:val="22"/>
          <w:lang w:val="en-GB"/>
        </w:rPr>
        <w:t xml:space="preserve"> </w:t>
      </w:r>
      <w:proofErr w:type="gramStart"/>
      <w:r w:rsidR="00974895" w:rsidRPr="00CA33CF">
        <w:rPr>
          <w:rFonts w:asciiTheme="minorHAnsi" w:hAnsiTheme="minorHAnsi" w:cs="Arial"/>
          <w:color w:val="000000"/>
          <w:spacing w:val="-2"/>
          <w:sz w:val="22"/>
          <w:szCs w:val="22"/>
          <w:lang w:val="en-GB"/>
        </w:rPr>
        <w:t>20 ......</w:t>
      </w:r>
      <w:proofErr w:type="gramEnd"/>
    </w:p>
    <w:p w:rsidR="00974895" w:rsidRPr="00CA33CF" w:rsidRDefault="00CA33CF" w:rsidP="00974895">
      <w:pPr>
        <w:pStyle w:val="Normalweb"/>
        <w:spacing w:after="360"/>
        <w:jc w:val="both"/>
        <w:rPr>
          <w:rFonts w:asciiTheme="minorHAnsi" w:hAnsiTheme="minorHAnsi" w:cs="Arial"/>
          <w:color w:val="000000"/>
          <w:spacing w:val="-2"/>
          <w:sz w:val="22"/>
          <w:szCs w:val="22"/>
          <w:lang w:val="en-GB"/>
        </w:rPr>
      </w:pPr>
      <w:proofErr w:type="gramStart"/>
      <w:r w:rsidRPr="00CA33CF">
        <w:rPr>
          <w:rFonts w:asciiTheme="minorHAnsi" w:hAnsiTheme="minorHAnsi" w:cs="Arial"/>
          <w:color w:val="000000"/>
          <w:spacing w:val="-2"/>
          <w:sz w:val="22"/>
          <w:szCs w:val="22"/>
          <w:lang w:val="en-GB"/>
        </w:rPr>
        <w:t>Signed.</w:t>
      </w:r>
      <w:r w:rsidR="00974895" w:rsidRPr="00CA33CF">
        <w:rPr>
          <w:rFonts w:asciiTheme="minorHAnsi" w:hAnsiTheme="minorHAnsi" w:cs="Arial"/>
          <w:color w:val="000000"/>
          <w:spacing w:val="-2"/>
          <w:sz w:val="22"/>
          <w:szCs w:val="22"/>
          <w:lang w:val="en-GB"/>
        </w:rPr>
        <w:t>:</w:t>
      </w:r>
      <w:proofErr w:type="gramEnd"/>
    </w:p>
    <w:p w:rsidR="00923A29" w:rsidRPr="00CA33CF" w:rsidRDefault="00923A29" w:rsidP="00974895">
      <w:pPr>
        <w:pStyle w:val="Normalweb"/>
        <w:spacing w:after="360"/>
        <w:jc w:val="both"/>
        <w:rPr>
          <w:rFonts w:asciiTheme="minorHAnsi" w:hAnsiTheme="minorHAnsi" w:cs="Arial"/>
          <w:color w:val="000000"/>
          <w:spacing w:val="-2"/>
          <w:sz w:val="22"/>
          <w:szCs w:val="22"/>
          <w:lang w:val="en-GB"/>
        </w:rPr>
      </w:pPr>
    </w:p>
    <w:p w:rsidR="00923A29" w:rsidRPr="00CA33CF" w:rsidRDefault="00923A29" w:rsidP="00974895">
      <w:pPr>
        <w:pStyle w:val="Normalweb"/>
        <w:spacing w:after="360"/>
        <w:jc w:val="both"/>
        <w:rPr>
          <w:rFonts w:asciiTheme="minorHAnsi" w:hAnsiTheme="minorHAnsi" w:cs="Arial"/>
          <w:color w:val="000000"/>
          <w:spacing w:val="-2"/>
          <w:sz w:val="22"/>
          <w:szCs w:val="22"/>
          <w:lang w:val="en-GB"/>
        </w:rPr>
      </w:pPr>
    </w:p>
    <w:p w:rsidR="00974895" w:rsidRPr="00CA33CF" w:rsidRDefault="00935F7F" w:rsidP="00974895">
      <w:pPr>
        <w:pStyle w:val="Normalweb"/>
        <w:spacing w:after="36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(Beneficiary student´s name</w:t>
      </w:r>
      <w:r w:rsidR="00974895" w:rsidRPr="00CA33CF">
        <w:rPr>
          <w:rFonts w:asciiTheme="minorHAnsi" w:hAnsiTheme="minorHAnsi" w:cs="Arial"/>
          <w:color w:val="000000"/>
          <w:spacing w:val="-2"/>
          <w:sz w:val="22"/>
          <w:szCs w:val="22"/>
          <w:lang w:val="en-GB"/>
        </w:rPr>
        <w:t>)</w:t>
      </w:r>
    </w:p>
    <w:p w:rsidR="00974895" w:rsidRPr="00CA33CF" w:rsidRDefault="00974895" w:rsidP="00974895">
      <w:pPr>
        <w:pStyle w:val="Normalweb"/>
        <w:spacing w:after="360"/>
        <w:jc w:val="both"/>
        <w:rPr>
          <w:rFonts w:asciiTheme="minorHAnsi" w:hAnsiTheme="minorHAnsi" w:cs="Arial"/>
          <w:color w:val="000000"/>
          <w:spacing w:val="-2"/>
          <w:sz w:val="22"/>
          <w:szCs w:val="22"/>
          <w:lang w:val="en-GB"/>
        </w:rPr>
      </w:pPr>
      <w:r w:rsidRPr="00CA33CF">
        <w:rPr>
          <w:rFonts w:asciiTheme="minorHAnsi" w:hAnsiTheme="minorHAnsi" w:cs="Arial"/>
          <w:color w:val="000000"/>
          <w:spacing w:val="-2"/>
          <w:sz w:val="22"/>
          <w:szCs w:val="22"/>
          <w:lang w:val="en-GB"/>
        </w:rPr>
        <w:t> </w:t>
      </w:r>
    </w:p>
    <w:sectPr w:rsidR="00974895" w:rsidRPr="00CA33CF" w:rsidSect="00FF16B1">
      <w:headerReference w:type="default" r:id="rId9"/>
      <w:footerReference w:type="default" r:id="rId10"/>
      <w:footnotePr>
        <w:numFmt w:val="chicago"/>
      </w:footnotePr>
      <w:pgSz w:w="11906" w:h="16838"/>
      <w:pgMar w:top="1985"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A7" w:rsidRDefault="00AF07A7" w:rsidP="00A41279">
      <w:pPr>
        <w:spacing w:after="0" w:line="240" w:lineRule="auto"/>
      </w:pPr>
      <w:r>
        <w:separator/>
      </w:r>
    </w:p>
  </w:endnote>
  <w:endnote w:type="continuationSeparator" w:id="0">
    <w:p w:rsidR="00AF07A7" w:rsidRDefault="00AF07A7" w:rsidP="00A4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28751086"/>
      <w:docPartObj>
        <w:docPartGallery w:val="Page Numbers (Bottom of Page)"/>
        <w:docPartUnique/>
      </w:docPartObj>
    </w:sdtPr>
    <w:sdtEndPr/>
    <w:sdtContent>
      <w:p w:rsidR="00F13AC2" w:rsidRPr="00A41279" w:rsidRDefault="00F13AC2" w:rsidP="00A41279">
        <w:pPr>
          <w:pStyle w:val="Pdepxina"/>
          <w:jc w:val="right"/>
          <w:rPr>
            <w:sz w:val="20"/>
            <w:szCs w:val="20"/>
          </w:rPr>
        </w:pPr>
        <w:r w:rsidRPr="00A41279">
          <w:rPr>
            <w:sz w:val="20"/>
            <w:szCs w:val="20"/>
          </w:rPr>
          <w:fldChar w:fldCharType="begin"/>
        </w:r>
        <w:r w:rsidRPr="00A41279">
          <w:rPr>
            <w:sz w:val="20"/>
            <w:szCs w:val="20"/>
          </w:rPr>
          <w:instrText>PAGE   \* MERGEFORMAT</w:instrText>
        </w:r>
        <w:r w:rsidRPr="00A41279">
          <w:rPr>
            <w:sz w:val="20"/>
            <w:szCs w:val="20"/>
          </w:rPr>
          <w:fldChar w:fldCharType="separate"/>
        </w:r>
        <w:r w:rsidR="00273D28" w:rsidRPr="00273D28">
          <w:rPr>
            <w:noProof/>
            <w:sz w:val="20"/>
            <w:szCs w:val="20"/>
            <w:lang w:val="es-ES"/>
          </w:rPr>
          <w:t>1</w:t>
        </w:r>
        <w:r w:rsidRPr="00A41279">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A7" w:rsidRDefault="00AF07A7" w:rsidP="00A41279">
      <w:pPr>
        <w:spacing w:after="0" w:line="240" w:lineRule="auto"/>
      </w:pPr>
      <w:r>
        <w:separator/>
      </w:r>
    </w:p>
  </w:footnote>
  <w:footnote w:type="continuationSeparator" w:id="0">
    <w:p w:rsidR="00AF07A7" w:rsidRDefault="00AF07A7" w:rsidP="00A41279">
      <w:pPr>
        <w:spacing w:after="0" w:line="240" w:lineRule="auto"/>
      </w:pPr>
      <w:r>
        <w:continuationSeparator/>
      </w:r>
    </w:p>
  </w:footnote>
  <w:footnote w:id="1">
    <w:p w:rsidR="00F13AC2" w:rsidRPr="00E4476F" w:rsidRDefault="00F13AC2">
      <w:pPr>
        <w:pStyle w:val="Textodenotaaopdepxina"/>
        <w:rPr>
          <w:lang w:val="en-GB"/>
        </w:rPr>
      </w:pPr>
      <w:r w:rsidRPr="00E4476F">
        <w:rPr>
          <w:rStyle w:val="Referenciadenotaaopdepxina"/>
          <w:lang w:val="en-GB"/>
        </w:rPr>
        <w:footnoteRef/>
      </w:r>
      <w:r w:rsidRPr="00E4476F">
        <w:rPr>
          <w:lang w:val="en-GB"/>
        </w:rPr>
        <w:t xml:space="preserve"> </w:t>
      </w:r>
      <w:r w:rsidR="002200D0" w:rsidRPr="00E4476F">
        <w:rPr>
          <w:lang w:val="en-GB"/>
        </w:rPr>
        <w:t>Financed</w:t>
      </w:r>
      <w:r w:rsidRPr="00E4476F">
        <w:rPr>
          <w:lang w:val="en-GB"/>
        </w:rPr>
        <w:t xml:space="preserve"> by an external entity to promo</w:t>
      </w:r>
      <w:r w:rsidR="00273D28">
        <w:rPr>
          <w:lang w:val="en-GB"/>
        </w:rPr>
        <w:t>te external university internships</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C2" w:rsidRDefault="00F13AC2" w:rsidP="00A41279">
    <w:pPr>
      <w:pStyle w:val="Cabeceira"/>
      <w:ind w:left="-1304"/>
    </w:pPr>
    <w:r>
      <w:rPr>
        <w:noProof/>
        <w:color w:val="000000"/>
        <w:sz w:val="27"/>
        <w:szCs w:val="27"/>
        <w:lang w:val="es-ES" w:eastAsia="es-ES"/>
      </w:rPr>
      <w:drawing>
        <wp:inline distT="0" distB="0" distL="0" distR="0" wp14:anchorId="67044278" wp14:editId="2976E204">
          <wp:extent cx="2887200" cy="378000"/>
          <wp:effectExtent l="0" t="0" r="0" b="3175"/>
          <wp:docPr id="14" name="Imax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D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7200" cy="378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72CC"/>
    <w:multiLevelType w:val="hybridMultilevel"/>
    <w:tmpl w:val="5444284E"/>
    <w:lvl w:ilvl="0" w:tplc="18D4C482">
      <w:start w:val="1"/>
      <w:numFmt w:val="lowerLetter"/>
      <w:lvlText w:val="%1)"/>
      <w:lvlJc w:val="left"/>
      <w:pPr>
        <w:tabs>
          <w:tab w:val="num" w:pos="284"/>
        </w:tabs>
        <w:ind w:left="0" w:firstLine="0"/>
      </w:pPr>
      <w:rPr>
        <w:rFonts w:ascii="Calibri" w:hAnsi="Calibri" w:cs="Times New Roman" w:hint="default"/>
        <w:b w:val="0"/>
        <w:i w:val="0"/>
        <w:color w:val="auto"/>
        <w:sz w:val="22"/>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
    <w:nsid w:val="4F651F0B"/>
    <w:multiLevelType w:val="hybridMultilevel"/>
    <w:tmpl w:val="5444284E"/>
    <w:lvl w:ilvl="0" w:tplc="18D4C482">
      <w:start w:val="1"/>
      <w:numFmt w:val="lowerLetter"/>
      <w:lvlText w:val="%1)"/>
      <w:lvlJc w:val="left"/>
      <w:pPr>
        <w:tabs>
          <w:tab w:val="num" w:pos="284"/>
        </w:tabs>
        <w:ind w:left="0" w:firstLine="0"/>
      </w:pPr>
      <w:rPr>
        <w:rFonts w:ascii="Calibri" w:hAnsi="Calibri" w:cs="Times New Roman" w:hint="default"/>
        <w:b w:val="0"/>
        <w:i w:val="0"/>
        <w:color w:val="auto"/>
        <w:sz w:val="22"/>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1F"/>
    <w:rsid w:val="000109B6"/>
    <w:rsid w:val="000864C1"/>
    <w:rsid w:val="000D75A7"/>
    <w:rsid w:val="00174FA5"/>
    <w:rsid w:val="001A4427"/>
    <w:rsid w:val="001E5DB7"/>
    <w:rsid w:val="00200B13"/>
    <w:rsid w:val="00200F06"/>
    <w:rsid w:val="002200D0"/>
    <w:rsid w:val="00273D28"/>
    <w:rsid w:val="00297DF4"/>
    <w:rsid w:val="00316BC9"/>
    <w:rsid w:val="003765E0"/>
    <w:rsid w:val="003A6E89"/>
    <w:rsid w:val="004032E5"/>
    <w:rsid w:val="004062DF"/>
    <w:rsid w:val="00416E71"/>
    <w:rsid w:val="004F5939"/>
    <w:rsid w:val="00505AAA"/>
    <w:rsid w:val="005B1AC4"/>
    <w:rsid w:val="005C3750"/>
    <w:rsid w:val="006219C1"/>
    <w:rsid w:val="00625864"/>
    <w:rsid w:val="00664E9E"/>
    <w:rsid w:val="006827BC"/>
    <w:rsid w:val="0068381E"/>
    <w:rsid w:val="006C0746"/>
    <w:rsid w:val="006C6DE6"/>
    <w:rsid w:val="006F3A0B"/>
    <w:rsid w:val="0071078C"/>
    <w:rsid w:val="0071609C"/>
    <w:rsid w:val="007621A3"/>
    <w:rsid w:val="0076340C"/>
    <w:rsid w:val="00804D1D"/>
    <w:rsid w:val="00861C11"/>
    <w:rsid w:val="008C46FC"/>
    <w:rsid w:val="00923A29"/>
    <w:rsid w:val="00935F7F"/>
    <w:rsid w:val="0095384E"/>
    <w:rsid w:val="00967B5A"/>
    <w:rsid w:val="00974895"/>
    <w:rsid w:val="009B39BC"/>
    <w:rsid w:val="009C4045"/>
    <w:rsid w:val="00A154F0"/>
    <w:rsid w:val="00A25A1B"/>
    <w:rsid w:val="00A41279"/>
    <w:rsid w:val="00AB598F"/>
    <w:rsid w:val="00AC0BF4"/>
    <w:rsid w:val="00AD2C57"/>
    <w:rsid w:val="00AF07A7"/>
    <w:rsid w:val="00B11B1F"/>
    <w:rsid w:val="00B508D3"/>
    <w:rsid w:val="00BC1C9D"/>
    <w:rsid w:val="00BD6419"/>
    <w:rsid w:val="00C12FD4"/>
    <w:rsid w:val="00C20DB4"/>
    <w:rsid w:val="00C5238C"/>
    <w:rsid w:val="00C563F0"/>
    <w:rsid w:val="00CA33CF"/>
    <w:rsid w:val="00CB5DE3"/>
    <w:rsid w:val="00CB6ABA"/>
    <w:rsid w:val="00CE370B"/>
    <w:rsid w:val="00CE7C97"/>
    <w:rsid w:val="00D066FC"/>
    <w:rsid w:val="00D329CE"/>
    <w:rsid w:val="00D64848"/>
    <w:rsid w:val="00D7128E"/>
    <w:rsid w:val="00D8443A"/>
    <w:rsid w:val="00E0740D"/>
    <w:rsid w:val="00E26C3A"/>
    <w:rsid w:val="00E4476F"/>
    <w:rsid w:val="00E71B3A"/>
    <w:rsid w:val="00EB4BEA"/>
    <w:rsid w:val="00F06063"/>
    <w:rsid w:val="00F10B59"/>
    <w:rsid w:val="00F13AC2"/>
    <w:rsid w:val="00F152D3"/>
    <w:rsid w:val="00F65D75"/>
    <w:rsid w:val="00FE18C9"/>
    <w:rsid w:val="00FF16B1"/>
  </w:rsids>
  <m:mathPr>
    <m:mathFont m:val="Cambria Math"/>
    <m:brkBin m:val="before"/>
    <m:brkBinSub m:val="--"/>
    <m:smallFrac m:val="0"/>
    <m:dispDef/>
    <m:lMargin m:val="0"/>
    <m:rMargin m:val="0"/>
    <m:defJc m:val="centerGroup"/>
    <m:wrapIndent m:val="1440"/>
    <m:intLim m:val="subSup"/>
    <m:naryLim m:val="undOvr"/>
  </m:mathPr>
  <w:themeFontLang w:val="gl-E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l-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styleId="Normalweb">
    <w:name w:val="Normal (Web)"/>
    <w:basedOn w:val="Normal"/>
    <w:uiPriority w:val="99"/>
    <w:unhideWhenUsed/>
    <w:rsid w:val="00B11B1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c"/>
    <w:uiPriority w:val="99"/>
    <w:semiHidden/>
    <w:unhideWhenUsed/>
    <w:rsid w:val="00B11B1F"/>
    <w:pPr>
      <w:spacing w:after="0" w:line="240" w:lineRule="auto"/>
    </w:pPr>
    <w:rPr>
      <w:rFonts w:ascii="Tahoma" w:hAnsi="Tahoma" w:cs="Tahoma"/>
      <w:sz w:val="16"/>
      <w:szCs w:val="16"/>
    </w:rPr>
  </w:style>
  <w:style w:type="character" w:customStyle="1" w:styleId="TextodegloboCarc">
    <w:name w:val="Texto de globo Carác."/>
    <w:basedOn w:val="Tipodeletrapredefinidodopargrafo"/>
    <w:link w:val="Textodeglobo"/>
    <w:uiPriority w:val="99"/>
    <w:semiHidden/>
    <w:rsid w:val="00B11B1F"/>
    <w:rPr>
      <w:rFonts w:ascii="Tahoma" w:hAnsi="Tahoma" w:cs="Tahoma"/>
      <w:sz w:val="16"/>
      <w:szCs w:val="16"/>
    </w:rPr>
  </w:style>
  <w:style w:type="paragraph" w:styleId="Cabeceira">
    <w:name w:val="header"/>
    <w:basedOn w:val="Normal"/>
    <w:link w:val="CabeceiraCarc"/>
    <w:uiPriority w:val="99"/>
    <w:unhideWhenUsed/>
    <w:rsid w:val="00A41279"/>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A41279"/>
  </w:style>
  <w:style w:type="paragraph" w:styleId="Pdepxina">
    <w:name w:val="footer"/>
    <w:basedOn w:val="Normal"/>
    <w:link w:val="PdepxinaCarc"/>
    <w:uiPriority w:val="99"/>
    <w:unhideWhenUsed/>
    <w:rsid w:val="00A41279"/>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A41279"/>
  </w:style>
  <w:style w:type="paragraph" w:styleId="Textodenotaaopdepxina">
    <w:name w:val="footnote text"/>
    <w:basedOn w:val="Normal"/>
    <w:link w:val="TextodenotaaopdepxinaCarc"/>
    <w:uiPriority w:val="99"/>
    <w:semiHidden/>
    <w:unhideWhenUsed/>
    <w:rsid w:val="009C4045"/>
    <w:pPr>
      <w:spacing w:after="0" w:line="240" w:lineRule="auto"/>
    </w:pPr>
    <w:rPr>
      <w:sz w:val="20"/>
      <w:szCs w:val="20"/>
    </w:rPr>
  </w:style>
  <w:style w:type="character" w:customStyle="1" w:styleId="TextodenotaaopdepxinaCarc">
    <w:name w:val="Texto de nota ao pé de páxina Carác."/>
    <w:basedOn w:val="Tipodeletrapredefinidodopargrafo"/>
    <w:link w:val="Textodenotaaopdepxina"/>
    <w:uiPriority w:val="99"/>
    <w:semiHidden/>
    <w:rsid w:val="009C4045"/>
    <w:rPr>
      <w:sz w:val="20"/>
      <w:szCs w:val="20"/>
    </w:rPr>
  </w:style>
  <w:style w:type="character" w:styleId="Referenciadenotaaopdepxina">
    <w:name w:val="footnote reference"/>
    <w:basedOn w:val="Tipodeletrapredefinidodopargrafo"/>
    <w:uiPriority w:val="99"/>
    <w:semiHidden/>
    <w:unhideWhenUsed/>
    <w:rsid w:val="009C4045"/>
    <w:rPr>
      <w:vertAlign w:val="superscript"/>
    </w:rPr>
  </w:style>
  <w:style w:type="character" w:styleId="Hiperligazn">
    <w:name w:val="Hyperlink"/>
    <w:basedOn w:val="Tipodeletrapredefinidodopargrafo"/>
    <w:uiPriority w:val="99"/>
    <w:unhideWhenUsed/>
    <w:rsid w:val="00FE18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l-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styleId="Normalweb">
    <w:name w:val="Normal (Web)"/>
    <w:basedOn w:val="Normal"/>
    <w:uiPriority w:val="99"/>
    <w:unhideWhenUsed/>
    <w:rsid w:val="00B11B1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c"/>
    <w:uiPriority w:val="99"/>
    <w:semiHidden/>
    <w:unhideWhenUsed/>
    <w:rsid w:val="00B11B1F"/>
    <w:pPr>
      <w:spacing w:after="0" w:line="240" w:lineRule="auto"/>
    </w:pPr>
    <w:rPr>
      <w:rFonts w:ascii="Tahoma" w:hAnsi="Tahoma" w:cs="Tahoma"/>
      <w:sz w:val="16"/>
      <w:szCs w:val="16"/>
    </w:rPr>
  </w:style>
  <w:style w:type="character" w:customStyle="1" w:styleId="TextodegloboCarc">
    <w:name w:val="Texto de globo Carác."/>
    <w:basedOn w:val="Tipodeletrapredefinidodopargrafo"/>
    <w:link w:val="Textodeglobo"/>
    <w:uiPriority w:val="99"/>
    <w:semiHidden/>
    <w:rsid w:val="00B11B1F"/>
    <w:rPr>
      <w:rFonts w:ascii="Tahoma" w:hAnsi="Tahoma" w:cs="Tahoma"/>
      <w:sz w:val="16"/>
      <w:szCs w:val="16"/>
    </w:rPr>
  </w:style>
  <w:style w:type="paragraph" w:styleId="Cabeceira">
    <w:name w:val="header"/>
    <w:basedOn w:val="Normal"/>
    <w:link w:val="CabeceiraCarc"/>
    <w:uiPriority w:val="99"/>
    <w:unhideWhenUsed/>
    <w:rsid w:val="00A41279"/>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A41279"/>
  </w:style>
  <w:style w:type="paragraph" w:styleId="Pdepxina">
    <w:name w:val="footer"/>
    <w:basedOn w:val="Normal"/>
    <w:link w:val="PdepxinaCarc"/>
    <w:uiPriority w:val="99"/>
    <w:unhideWhenUsed/>
    <w:rsid w:val="00A41279"/>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A41279"/>
  </w:style>
  <w:style w:type="paragraph" w:styleId="Textodenotaaopdepxina">
    <w:name w:val="footnote text"/>
    <w:basedOn w:val="Normal"/>
    <w:link w:val="TextodenotaaopdepxinaCarc"/>
    <w:uiPriority w:val="99"/>
    <w:semiHidden/>
    <w:unhideWhenUsed/>
    <w:rsid w:val="009C4045"/>
    <w:pPr>
      <w:spacing w:after="0" w:line="240" w:lineRule="auto"/>
    </w:pPr>
    <w:rPr>
      <w:sz w:val="20"/>
      <w:szCs w:val="20"/>
    </w:rPr>
  </w:style>
  <w:style w:type="character" w:customStyle="1" w:styleId="TextodenotaaopdepxinaCarc">
    <w:name w:val="Texto de nota ao pé de páxina Carác."/>
    <w:basedOn w:val="Tipodeletrapredefinidodopargrafo"/>
    <w:link w:val="Textodenotaaopdepxina"/>
    <w:uiPriority w:val="99"/>
    <w:semiHidden/>
    <w:rsid w:val="009C4045"/>
    <w:rPr>
      <w:sz w:val="20"/>
      <w:szCs w:val="20"/>
    </w:rPr>
  </w:style>
  <w:style w:type="character" w:styleId="Referenciadenotaaopdepxina">
    <w:name w:val="footnote reference"/>
    <w:basedOn w:val="Tipodeletrapredefinidodopargrafo"/>
    <w:uiPriority w:val="99"/>
    <w:semiHidden/>
    <w:unhideWhenUsed/>
    <w:rsid w:val="009C4045"/>
    <w:rPr>
      <w:vertAlign w:val="superscript"/>
    </w:rPr>
  </w:style>
  <w:style w:type="character" w:styleId="Hiperligazn">
    <w:name w:val="Hyperlink"/>
    <w:basedOn w:val="Tipodeletrapredefinidodopargrafo"/>
    <w:uiPriority w:val="99"/>
    <w:unhideWhenUsed/>
    <w:rsid w:val="00FE18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4608">
      <w:bodyDiv w:val="1"/>
      <w:marLeft w:val="0"/>
      <w:marRight w:val="0"/>
      <w:marTop w:val="0"/>
      <w:marBottom w:val="0"/>
      <w:divBdr>
        <w:top w:val="none" w:sz="0" w:space="0" w:color="auto"/>
        <w:left w:val="none" w:sz="0" w:space="0" w:color="auto"/>
        <w:bottom w:val="none" w:sz="0" w:space="0" w:color="auto"/>
        <w:right w:val="none" w:sz="0" w:space="0" w:color="auto"/>
      </w:divBdr>
    </w:div>
    <w:div w:id="196924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771B9-2DA3-4A13-BD37-88BF160A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960B9973</Template>
  <TotalTime>2</TotalTime>
  <Pages>2</Pages>
  <Words>639</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UDC</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33310</dc:creator>
  <cp:lastModifiedBy>33310</cp:lastModifiedBy>
  <cp:revision>2</cp:revision>
  <dcterms:created xsi:type="dcterms:W3CDTF">2019-12-04T14:11:00Z</dcterms:created>
  <dcterms:modified xsi:type="dcterms:W3CDTF">2019-12-04T14:11:00Z</dcterms:modified>
</cp:coreProperties>
</file>