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9D" w:rsidRPr="003D22E9" w:rsidRDefault="0057369D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gl-ES"/>
        </w:rPr>
      </w:pPr>
    </w:p>
    <w:p w:rsidR="0057369D" w:rsidRPr="003D22E9" w:rsidRDefault="0057369D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gl-ES"/>
        </w:rPr>
      </w:pPr>
    </w:p>
    <w:p w:rsidR="00CD19F4" w:rsidRPr="003D22E9" w:rsidRDefault="00CD19F4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gl-ES"/>
        </w:rPr>
      </w:pPr>
    </w:p>
    <w:p w:rsidR="00081E89" w:rsidRPr="003D22E9" w:rsidRDefault="00081E89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b/>
          <w:lang w:val="gl-ES"/>
        </w:rPr>
      </w:pPr>
      <w:r w:rsidRPr="003D22E9">
        <w:rPr>
          <w:rFonts w:ascii="Arial" w:hAnsi="Arial" w:cs="Arial"/>
          <w:b/>
          <w:lang w:val="gl-ES"/>
        </w:rPr>
        <w:t xml:space="preserve">Anexo </w:t>
      </w:r>
      <w:r w:rsidR="0057369D" w:rsidRPr="003D22E9">
        <w:rPr>
          <w:rFonts w:ascii="Arial" w:hAnsi="Arial" w:cs="Arial"/>
          <w:b/>
          <w:lang w:val="gl-ES"/>
        </w:rPr>
        <w:t>4</w:t>
      </w:r>
      <w:r w:rsidRPr="003D22E9">
        <w:rPr>
          <w:rFonts w:ascii="Arial" w:hAnsi="Arial" w:cs="Arial"/>
          <w:b/>
          <w:lang w:val="gl-ES"/>
        </w:rPr>
        <w:t xml:space="preserve"> – Modelo de aceptación ou renuncia</w:t>
      </w:r>
    </w:p>
    <w:p w:rsidR="00081E89" w:rsidRPr="003D22E9" w:rsidRDefault="00081E89" w:rsidP="00081E89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081E89" w:rsidRPr="003D22E9" w:rsidRDefault="00081E89" w:rsidP="00081E89">
      <w:pPr>
        <w:pStyle w:val="Ttulo1"/>
      </w:pPr>
      <w:r w:rsidRPr="003D22E9">
        <w:t xml:space="preserve">ACEPTACIÓN / RENUNCIA </w:t>
      </w:r>
    </w:p>
    <w:p w:rsidR="00081E89" w:rsidRPr="003D22E9" w:rsidRDefault="00081E89" w:rsidP="00081E89">
      <w:pPr>
        <w:pStyle w:val="Ttulo1"/>
      </w:pPr>
      <w:r w:rsidRPr="003D22E9">
        <w:t>PROGRAMAS DE MOBILIDADE INTERNACIONAL</w:t>
      </w:r>
    </w:p>
    <w:p w:rsidR="00C64CAC" w:rsidRPr="003D22E9" w:rsidRDefault="00C64CAC" w:rsidP="00C64CAC"/>
    <w:p w:rsidR="00081E89" w:rsidRPr="003D22E9" w:rsidRDefault="00081E89" w:rsidP="00081E89">
      <w:pPr>
        <w:jc w:val="center"/>
      </w:pPr>
    </w:p>
    <w:p w:rsidR="00081E89" w:rsidRPr="003D22E9" w:rsidRDefault="00081E89" w:rsidP="00081E89">
      <w:pPr>
        <w:jc w:val="both"/>
      </w:pPr>
      <w:r w:rsidRPr="003D22E9">
        <w:t>Ao asinar este documento, a persoa interesada:</w:t>
      </w:r>
    </w:p>
    <w:p w:rsidR="003F1B30" w:rsidRPr="003D22E9" w:rsidRDefault="00081E89" w:rsidP="00081E89">
      <w:pPr>
        <w:numPr>
          <w:ilvl w:val="0"/>
          <w:numId w:val="3"/>
        </w:numPr>
        <w:jc w:val="both"/>
      </w:pPr>
      <w:r w:rsidRPr="003D22E9">
        <w:t xml:space="preserve">Declara que coñece, cumpre e acepta as condicións da </w:t>
      </w:r>
      <w:r w:rsidR="003F1B30" w:rsidRPr="003D22E9">
        <w:t>axuda que se lle concedeu.</w:t>
      </w:r>
    </w:p>
    <w:p w:rsidR="00081E89" w:rsidRPr="003D22E9" w:rsidRDefault="003F1B30" w:rsidP="00081E89">
      <w:pPr>
        <w:numPr>
          <w:ilvl w:val="0"/>
          <w:numId w:val="3"/>
        </w:numPr>
        <w:jc w:val="both"/>
      </w:pPr>
      <w:r w:rsidRPr="003D22E9">
        <w:t>Comprométese a cumprir as normas da convocatoria e desenvolver a actividade que se estimou merecedora da axuda</w:t>
      </w:r>
      <w:r w:rsidR="00C64CAC" w:rsidRPr="003D22E9">
        <w:t>,</w:t>
      </w:r>
      <w:r w:rsidRPr="003D22E9">
        <w:t xml:space="preserve"> e a devolver o importe percibido</w:t>
      </w:r>
      <w:r w:rsidR="00C64CAC" w:rsidRPr="003D22E9">
        <w:t xml:space="preserve"> no caso de incumprimento.</w:t>
      </w:r>
    </w:p>
    <w:p w:rsidR="00081E89" w:rsidRPr="003D22E9" w:rsidRDefault="00081E89" w:rsidP="00081E89">
      <w:pPr>
        <w:jc w:val="both"/>
      </w:pPr>
    </w:p>
    <w:p w:rsidR="00081E89" w:rsidRPr="003D22E9" w:rsidRDefault="00081E89" w:rsidP="00081E89">
      <w:pPr>
        <w:pStyle w:val="Textoindependiente"/>
        <w:tabs>
          <w:tab w:val="left" w:pos="6840"/>
        </w:tabs>
      </w:pPr>
      <w:r w:rsidRPr="003D22E9">
        <w:rPr>
          <w:b/>
          <w:bCs/>
        </w:rPr>
        <w:t>Nome e apelidos</w:t>
      </w:r>
      <w:r w:rsidRPr="003D22E9">
        <w:t>:</w:t>
      </w:r>
      <w:r w:rsidRPr="003D22E9">
        <w:tab/>
      </w:r>
    </w:p>
    <w:p w:rsidR="00081E89" w:rsidRPr="003D22E9" w:rsidRDefault="00081E89" w:rsidP="00081E89">
      <w:pPr>
        <w:pStyle w:val="Textoindependiente"/>
        <w:tabs>
          <w:tab w:val="left" w:pos="6840"/>
        </w:tabs>
      </w:pPr>
      <w:r w:rsidRPr="003D22E9">
        <w:rPr>
          <w:b/>
          <w:bCs/>
        </w:rPr>
        <w:t>DNI</w:t>
      </w:r>
      <w:r w:rsidRPr="003D22E9">
        <w:t>:</w:t>
      </w:r>
    </w:p>
    <w:p w:rsidR="00081E89" w:rsidRPr="003D22E9" w:rsidRDefault="00233684" w:rsidP="00081E89">
      <w:pPr>
        <w:pStyle w:val="Textoindependiente"/>
      </w:pPr>
      <w:r w:rsidRPr="003D22E9">
        <w:rPr>
          <w:b/>
          <w:bCs/>
        </w:rPr>
        <w:t>Centro/</w:t>
      </w:r>
      <w:r w:rsidR="00B15524">
        <w:rPr>
          <w:b/>
          <w:bCs/>
        </w:rPr>
        <w:t>u</w:t>
      </w:r>
      <w:r w:rsidRPr="003D22E9">
        <w:rPr>
          <w:b/>
          <w:bCs/>
        </w:rPr>
        <w:t xml:space="preserve">nidade de </w:t>
      </w:r>
      <w:r w:rsidR="00B15524">
        <w:rPr>
          <w:b/>
          <w:bCs/>
        </w:rPr>
        <w:t>t</w:t>
      </w:r>
      <w:r w:rsidRPr="003D22E9">
        <w:rPr>
          <w:b/>
          <w:bCs/>
        </w:rPr>
        <w:t>raballo</w:t>
      </w:r>
      <w:r w:rsidR="00081E89" w:rsidRPr="003D22E9">
        <w:t>:</w:t>
      </w:r>
    </w:p>
    <w:p w:rsidR="00081E89" w:rsidRPr="003D22E9" w:rsidRDefault="00233684" w:rsidP="00081E89">
      <w:pPr>
        <w:pStyle w:val="Textoindependiente"/>
        <w:rPr>
          <w:b/>
          <w:bCs/>
        </w:rPr>
      </w:pPr>
      <w:r w:rsidRPr="003D22E9">
        <w:rPr>
          <w:b/>
          <w:bCs/>
        </w:rPr>
        <w:t>Institución de destino (</w:t>
      </w:r>
      <w:r w:rsidR="00B15524">
        <w:rPr>
          <w:b/>
          <w:bCs/>
        </w:rPr>
        <w:t>de ser o</w:t>
      </w:r>
      <w:r w:rsidRPr="003D22E9">
        <w:rPr>
          <w:b/>
          <w:bCs/>
        </w:rPr>
        <w:t xml:space="preserve"> caso)</w:t>
      </w:r>
      <w:r w:rsidR="00081E89" w:rsidRPr="003D22E9">
        <w:rPr>
          <w:b/>
          <w:bCs/>
        </w:rPr>
        <w:t>:</w:t>
      </w:r>
    </w:p>
    <w:p w:rsidR="00E92306" w:rsidRPr="003D22E9" w:rsidRDefault="00E92306" w:rsidP="00081E89">
      <w:pPr>
        <w:pStyle w:val="Textoindependiente"/>
        <w:rPr>
          <w:b/>
          <w:bCs/>
        </w:rPr>
      </w:pPr>
      <w:r w:rsidRPr="003D22E9">
        <w:rPr>
          <w:b/>
          <w:bCs/>
        </w:rPr>
        <w:t>Acción solicitada</w:t>
      </w:r>
      <w:r w:rsidR="00F64464" w:rsidRPr="003D22E9">
        <w:rPr>
          <w:b/>
          <w:bCs/>
        </w:rPr>
        <w:t xml:space="preserve"> (I, II ou III)</w:t>
      </w:r>
      <w:r w:rsidRPr="003D22E9">
        <w:rPr>
          <w:b/>
          <w:bCs/>
        </w:rPr>
        <w:t xml:space="preserve">: </w:t>
      </w:r>
    </w:p>
    <w:p w:rsidR="00081E89" w:rsidRPr="003D22E9" w:rsidRDefault="00081E89" w:rsidP="00081E89">
      <w:pPr>
        <w:pStyle w:val="Textoindependiente"/>
      </w:pPr>
      <w:bookmarkStart w:id="0" w:name="_GoBack"/>
      <w:bookmarkEnd w:id="0"/>
    </w:p>
    <w:p w:rsidR="00081E89" w:rsidRPr="007E31E0" w:rsidRDefault="00081E89" w:rsidP="00081E89">
      <w:pPr>
        <w:pStyle w:val="Textoindependiente"/>
      </w:pPr>
    </w:p>
    <w:bookmarkStart w:id="1" w:name="Casilla1"/>
    <w:p w:rsidR="00081E89" w:rsidRPr="007E31E0" w:rsidRDefault="00081E89" w:rsidP="00081E89">
      <w:pPr>
        <w:pStyle w:val="Textoindependiente"/>
      </w:pPr>
      <w:r w:rsidRPr="007E31E0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E31E0">
        <w:instrText xml:space="preserve"> FORMCHECKBOX </w:instrText>
      </w:r>
      <w:r w:rsidR="00D85BB8">
        <w:fldChar w:fldCharType="separate"/>
      </w:r>
      <w:r w:rsidRPr="007E31E0">
        <w:fldChar w:fldCharType="end"/>
      </w:r>
      <w:bookmarkEnd w:id="1"/>
      <w:r w:rsidR="003F1B30" w:rsidRPr="007E31E0">
        <w:t xml:space="preserve"> Acepto a axuda </w:t>
      </w:r>
      <w:r w:rsidR="00B15524" w:rsidRPr="007E31E0">
        <w:t>á</w:t>
      </w:r>
      <w:r w:rsidR="003F1B30" w:rsidRPr="007E31E0">
        <w:t xml:space="preserve"> internacionalización nas condicións sinaladas pola convocatoria 201</w:t>
      </w:r>
      <w:r w:rsidR="0073191A" w:rsidRPr="007E31E0">
        <w:t>9</w:t>
      </w:r>
      <w:r w:rsidR="003F1B30" w:rsidRPr="007E31E0">
        <w:t xml:space="preserve"> </w:t>
      </w:r>
      <w:r w:rsidRPr="007E31E0">
        <w:t>da UDC</w:t>
      </w:r>
    </w:p>
    <w:p w:rsidR="00081E89" w:rsidRPr="007E31E0" w:rsidRDefault="00081E89" w:rsidP="00081E89">
      <w:pPr>
        <w:pStyle w:val="Textoindependiente"/>
      </w:pPr>
      <w:r w:rsidRPr="007E31E0">
        <w:tab/>
      </w:r>
    </w:p>
    <w:p w:rsidR="00081E89" w:rsidRPr="007E31E0" w:rsidRDefault="00081E89" w:rsidP="00081E89">
      <w:pPr>
        <w:pStyle w:val="Textoindependiente"/>
      </w:pPr>
    </w:p>
    <w:bookmarkStart w:id="2" w:name="Casilla2"/>
    <w:p w:rsidR="00081E89" w:rsidRPr="007E31E0" w:rsidRDefault="00081E89" w:rsidP="00081E89">
      <w:pPr>
        <w:pStyle w:val="Textoindependiente"/>
      </w:pPr>
      <w:r w:rsidRPr="007E31E0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E31E0">
        <w:instrText xml:space="preserve"> FORMCHECKBOX </w:instrText>
      </w:r>
      <w:r w:rsidR="00D85BB8">
        <w:fldChar w:fldCharType="separate"/>
      </w:r>
      <w:r w:rsidRPr="007E31E0">
        <w:fldChar w:fldCharType="end"/>
      </w:r>
      <w:bookmarkEnd w:id="2"/>
      <w:r w:rsidRPr="007E31E0">
        <w:t xml:space="preserve"> </w:t>
      </w:r>
      <w:r w:rsidR="003F1B30" w:rsidRPr="007E31E0">
        <w:t xml:space="preserve">Renuncio </w:t>
      </w:r>
      <w:r w:rsidR="00B15524" w:rsidRPr="007E31E0">
        <w:t>á</w:t>
      </w:r>
      <w:r w:rsidR="003F1B30" w:rsidRPr="007E31E0">
        <w:t xml:space="preserve"> axuda </w:t>
      </w:r>
      <w:r w:rsidR="00B15524" w:rsidRPr="007E31E0">
        <w:t>á</w:t>
      </w:r>
      <w:r w:rsidR="003F1B30" w:rsidRPr="007E31E0">
        <w:t xml:space="preserve"> internacionalización nas condicións sinaladas pola convocatoria 201</w:t>
      </w:r>
      <w:r w:rsidR="0073191A" w:rsidRPr="007E31E0">
        <w:t>9</w:t>
      </w:r>
      <w:r w:rsidR="003F1B30" w:rsidRPr="007E31E0">
        <w:t xml:space="preserve"> da UDC, polo seguinte motivo:</w:t>
      </w:r>
    </w:p>
    <w:p w:rsidR="00081E89" w:rsidRPr="007E31E0" w:rsidRDefault="00081E89" w:rsidP="00081E89">
      <w:pPr>
        <w:pStyle w:val="Textoindependiente"/>
      </w:pPr>
    </w:p>
    <w:p w:rsidR="00081E89" w:rsidRPr="007E31E0" w:rsidRDefault="00081E89" w:rsidP="00081E89">
      <w:pPr>
        <w:pStyle w:val="Textoindependiente"/>
      </w:pPr>
    </w:p>
    <w:p w:rsidR="00081E89" w:rsidRPr="007E31E0" w:rsidRDefault="00081E89" w:rsidP="00081E89">
      <w:pPr>
        <w:pStyle w:val="Textoindependiente"/>
      </w:pPr>
    </w:p>
    <w:p w:rsidR="00081E89" w:rsidRPr="003D22E9" w:rsidRDefault="00081E89" w:rsidP="00081E89">
      <w:pPr>
        <w:pStyle w:val="Textoindependiente"/>
      </w:pPr>
    </w:p>
    <w:p w:rsidR="00081E89" w:rsidRPr="003D22E9" w:rsidRDefault="00081E89" w:rsidP="00081E89">
      <w:pPr>
        <w:pStyle w:val="Textoindependiente"/>
      </w:pPr>
    </w:p>
    <w:p w:rsidR="00081E89" w:rsidRPr="003D22E9" w:rsidRDefault="00081E89" w:rsidP="00081E89">
      <w:pPr>
        <w:pStyle w:val="Textoindependiente"/>
        <w:spacing w:line="480" w:lineRule="auto"/>
      </w:pPr>
    </w:p>
    <w:p w:rsidR="00081E89" w:rsidRPr="003D22E9" w:rsidRDefault="00081E89" w:rsidP="00081E89">
      <w:pPr>
        <w:pStyle w:val="Textoindependiente"/>
      </w:pPr>
      <w:r w:rsidRPr="003D22E9">
        <w:t>A Coruña,</w:t>
      </w:r>
      <w:r w:rsidR="005265E9">
        <w:t xml:space="preserve"> </w:t>
      </w:r>
      <w:r w:rsidRPr="003D22E9">
        <w:t>................de ....................................20</w:t>
      </w:r>
    </w:p>
    <w:p w:rsidR="00081E89" w:rsidRPr="003D22E9" w:rsidRDefault="00081E89" w:rsidP="00081E89">
      <w:pPr>
        <w:pStyle w:val="Textoindependiente"/>
      </w:pPr>
    </w:p>
    <w:p w:rsidR="00081E89" w:rsidRPr="003D22E9" w:rsidRDefault="00081E89" w:rsidP="00081E89">
      <w:pPr>
        <w:pStyle w:val="Textoindependiente"/>
      </w:pPr>
      <w:r w:rsidRPr="003D22E9">
        <w:t xml:space="preserve">(Sinatura) </w:t>
      </w:r>
    </w:p>
    <w:p w:rsidR="00081E89" w:rsidRPr="003D22E9" w:rsidRDefault="00081E89" w:rsidP="00081E89"/>
    <w:p w:rsidR="0057369D" w:rsidRPr="003D22E9" w:rsidRDefault="0057369D" w:rsidP="00081E89"/>
    <w:sectPr w:rsidR="0057369D" w:rsidRPr="003D22E9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89" w:rsidRDefault="00573889" w:rsidP="007C64F2">
      <w:r>
        <w:separator/>
      </w:r>
    </w:p>
  </w:endnote>
  <w:endnote w:type="continuationSeparator" w:id="0">
    <w:p w:rsidR="00573889" w:rsidRDefault="00573889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/>
    <w:sdtContent>
      <w:p w:rsidR="00573889" w:rsidRDefault="005738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B8">
          <w:rPr>
            <w:noProof/>
          </w:rPr>
          <w:t>1</w:t>
        </w:r>
        <w:r>
          <w:fldChar w:fldCharType="end"/>
        </w:r>
      </w:p>
    </w:sdtContent>
  </w:sdt>
  <w:p w:rsidR="00573889" w:rsidRDefault="005738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89" w:rsidRDefault="00573889" w:rsidP="007C64F2">
      <w:r>
        <w:separator/>
      </w:r>
    </w:p>
  </w:footnote>
  <w:footnote w:type="continuationSeparator" w:id="0">
    <w:p w:rsidR="00573889" w:rsidRDefault="00573889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89" w:rsidRDefault="00573889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38E46345" wp14:editId="2CC124FA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clip_image001"/>
      </v:shape>
    </w:pict>
  </w:numPicBullet>
  <w:numPicBullet w:numPicBulletId="1">
    <w:pict>
      <v:shape id="_x0000_i1048" type="#_x0000_t75" style="width:9pt;height:9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1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3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6"/>
  </w:num>
  <w:num w:numId="7">
    <w:abstractNumId w:val="25"/>
  </w:num>
  <w:num w:numId="8">
    <w:abstractNumId w:val="21"/>
  </w:num>
  <w:num w:numId="9">
    <w:abstractNumId w:val="14"/>
  </w:num>
  <w:num w:numId="10">
    <w:abstractNumId w:val="2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15"/>
  </w:num>
  <w:num w:numId="18">
    <w:abstractNumId w:val="22"/>
  </w:num>
  <w:num w:numId="19">
    <w:abstractNumId w:val="9"/>
  </w:num>
  <w:num w:numId="20">
    <w:abstractNumId w:val="2"/>
  </w:num>
  <w:num w:numId="21">
    <w:abstractNumId w:val="16"/>
  </w:num>
  <w:num w:numId="22">
    <w:abstractNumId w:val="17"/>
  </w:num>
  <w:num w:numId="23">
    <w:abstractNumId w:val="27"/>
  </w:num>
  <w:num w:numId="24">
    <w:abstractNumId w:val="0"/>
  </w:num>
  <w:num w:numId="25">
    <w:abstractNumId w:val="12"/>
  </w:num>
  <w:num w:numId="26">
    <w:abstractNumId w:val="10"/>
  </w:num>
  <w:num w:numId="27">
    <w:abstractNumId w:val="20"/>
  </w:num>
  <w:num w:numId="28">
    <w:abstractNumId w:val="18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558"/>
    <w:rsid w:val="00036802"/>
    <w:rsid w:val="0003736E"/>
    <w:rsid w:val="000407EC"/>
    <w:rsid w:val="00041547"/>
    <w:rsid w:val="00042DA3"/>
    <w:rsid w:val="00043ABE"/>
    <w:rsid w:val="00043D7E"/>
    <w:rsid w:val="00044FD2"/>
    <w:rsid w:val="0004579E"/>
    <w:rsid w:val="00046896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5CC0"/>
    <w:rsid w:val="000B5DEE"/>
    <w:rsid w:val="000B686F"/>
    <w:rsid w:val="000B6A71"/>
    <w:rsid w:val="000B6D3B"/>
    <w:rsid w:val="000B7752"/>
    <w:rsid w:val="000B7A93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D03B2"/>
    <w:rsid w:val="000D042D"/>
    <w:rsid w:val="000D050F"/>
    <w:rsid w:val="000D0A59"/>
    <w:rsid w:val="000D0A83"/>
    <w:rsid w:val="000D18C4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97B"/>
    <w:rsid w:val="00114657"/>
    <w:rsid w:val="00114BD1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F2"/>
    <w:rsid w:val="00140CC1"/>
    <w:rsid w:val="00141AD2"/>
    <w:rsid w:val="00142E03"/>
    <w:rsid w:val="00143AF7"/>
    <w:rsid w:val="001441B7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57DC"/>
    <w:rsid w:val="00165A64"/>
    <w:rsid w:val="00165BBE"/>
    <w:rsid w:val="00166E0A"/>
    <w:rsid w:val="0017042D"/>
    <w:rsid w:val="00171668"/>
    <w:rsid w:val="00171E6A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2060"/>
    <w:rsid w:val="001C221F"/>
    <w:rsid w:val="001C367E"/>
    <w:rsid w:val="001C38AA"/>
    <w:rsid w:val="001C4405"/>
    <w:rsid w:val="001C5393"/>
    <w:rsid w:val="001C54D6"/>
    <w:rsid w:val="001C61E3"/>
    <w:rsid w:val="001C6790"/>
    <w:rsid w:val="001C7E78"/>
    <w:rsid w:val="001D02C6"/>
    <w:rsid w:val="001D2538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803"/>
    <w:rsid w:val="00297AA3"/>
    <w:rsid w:val="002A2BC3"/>
    <w:rsid w:val="002A340B"/>
    <w:rsid w:val="002A3654"/>
    <w:rsid w:val="002A7232"/>
    <w:rsid w:val="002A792C"/>
    <w:rsid w:val="002A7E16"/>
    <w:rsid w:val="002B0DCE"/>
    <w:rsid w:val="002B0EA7"/>
    <w:rsid w:val="002B2345"/>
    <w:rsid w:val="002B2510"/>
    <w:rsid w:val="002B2F27"/>
    <w:rsid w:val="002B3A5B"/>
    <w:rsid w:val="002B4146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6D86"/>
    <w:rsid w:val="002D6DDF"/>
    <w:rsid w:val="002D6FD3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3A28"/>
    <w:rsid w:val="00334275"/>
    <w:rsid w:val="00335FDD"/>
    <w:rsid w:val="00336CA0"/>
    <w:rsid w:val="00337B9D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EDE"/>
    <w:rsid w:val="00346065"/>
    <w:rsid w:val="00346741"/>
    <w:rsid w:val="00346CBD"/>
    <w:rsid w:val="00346F1F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5B"/>
    <w:rsid w:val="003C2A92"/>
    <w:rsid w:val="003C3424"/>
    <w:rsid w:val="003C3644"/>
    <w:rsid w:val="003C4800"/>
    <w:rsid w:val="003C496E"/>
    <w:rsid w:val="003C5146"/>
    <w:rsid w:val="003C5449"/>
    <w:rsid w:val="003C5654"/>
    <w:rsid w:val="003C5FAC"/>
    <w:rsid w:val="003C7C54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217B9"/>
    <w:rsid w:val="00422CA1"/>
    <w:rsid w:val="0042375D"/>
    <w:rsid w:val="004237C3"/>
    <w:rsid w:val="004258D6"/>
    <w:rsid w:val="00425A69"/>
    <w:rsid w:val="004265DD"/>
    <w:rsid w:val="0043036C"/>
    <w:rsid w:val="00431367"/>
    <w:rsid w:val="00431644"/>
    <w:rsid w:val="00431DBA"/>
    <w:rsid w:val="0043233F"/>
    <w:rsid w:val="0043299E"/>
    <w:rsid w:val="00433940"/>
    <w:rsid w:val="004340E7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5379"/>
    <w:rsid w:val="00445769"/>
    <w:rsid w:val="004459F6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BF"/>
    <w:rsid w:val="00482463"/>
    <w:rsid w:val="00482A86"/>
    <w:rsid w:val="004832E2"/>
    <w:rsid w:val="004849F6"/>
    <w:rsid w:val="00485619"/>
    <w:rsid w:val="004857A0"/>
    <w:rsid w:val="00485859"/>
    <w:rsid w:val="00486159"/>
    <w:rsid w:val="00487A22"/>
    <w:rsid w:val="00487C0F"/>
    <w:rsid w:val="004900EE"/>
    <w:rsid w:val="00490B06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934"/>
    <w:rsid w:val="0050242B"/>
    <w:rsid w:val="00502486"/>
    <w:rsid w:val="00502E11"/>
    <w:rsid w:val="00503056"/>
    <w:rsid w:val="005030F7"/>
    <w:rsid w:val="0050419F"/>
    <w:rsid w:val="00504686"/>
    <w:rsid w:val="005057D8"/>
    <w:rsid w:val="0050750B"/>
    <w:rsid w:val="005102D2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49D6"/>
    <w:rsid w:val="00585069"/>
    <w:rsid w:val="0058597C"/>
    <w:rsid w:val="005859A2"/>
    <w:rsid w:val="00590413"/>
    <w:rsid w:val="00590567"/>
    <w:rsid w:val="00590974"/>
    <w:rsid w:val="00590A85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F7C"/>
    <w:rsid w:val="005C53CF"/>
    <w:rsid w:val="005C5912"/>
    <w:rsid w:val="005C660E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3A09"/>
    <w:rsid w:val="00625BEA"/>
    <w:rsid w:val="00626630"/>
    <w:rsid w:val="00626B88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1C9B"/>
    <w:rsid w:val="00672151"/>
    <w:rsid w:val="0067217F"/>
    <w:rsid w:val="0067241C"/>
    <w:rsid w:val="006731DC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55B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FDE"/>
    <w:rsid w:val="006F632C"/>
    <w:rsid w:val="006F6595"/>
    <w:rsid w:val="00700AAF"/>
    <w:rsid w:val="00701EB4"/>
    <w:rsid w:val="0070259E"/>
    <w:rsid w:val="00702DC3"/>
    <w:rsid w:val="00703E03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D86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29DC"/>
    <w:rsid w:val="007C33DD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E21"/>
    <w:rsid w:val="00831EAB"/>
    <w:rsid w:val="00831F33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1BAD"/>
    <w:rsid w:val="008429F2"/>
    <w:rsid w:val="008432E1"/>
    <w:rsid w:val="008448D3"/>
    <w:rsid w:val="008453A0"/>
    <w:rsid w:val="00845786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C08F7"/>
    <w:rsid w:val="008C0B95"/>
    <w:rsid w:val="008C0C20"/>
    <w:rsid w:val="008C1E6A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D04"/>
    <w:rsid w:val="00942011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506CB"/>
    <w:rsid w:val="00950998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CC4"/>
    <w:rsid w:val="009B2D4B"/>
    <w:rsid w:val="009B3358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7283"/>
    <w:rsid w:val="009C7E5F"/>
    <w:rsid w:val="009D003C"/>
    <w:rsid w:val="009D0ED6"/>
    <w:rsid w:val="009D12A6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A68"/>
    <w:rsid w:val="00A02463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73F5"/>
    <w:rsid w:val="00A32B84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33B3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BB4"/>
    <w:rsid w:val="00B13344"/>
    <w:rsid w:val="00B13B85"/>
    <w:rsid w:val="00B144D0"/>
    <w:rsid w:val="00B15079"/>
    <w:rsid w:val="00B15264"/>
    <w:rsid w:val="00B15524"/>
    <w:rsid w:val="00B16BC9"/>
    <w:rsid w:val="00B16E1A"/>
    <w:rsid w:val="00B1719B"/>
    <w:rsid w:val="00B17238"/>
    <w:rsid w:val="00B17FC0"/>
    <w:rsid w:val="00B207BA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C29"/>
    <w:rsid w:val="00B77156"/>
    <w:rsid w:val="00B800D8"/>
    <w:rsid w:val="00B80751"/>
    <w:rsid w:val="00B81096"/>
    <w:rsid w:val="00B82DF4"/>
    <w:rsid w:val="00B82E8F"/>
    <w:rsid w:val="00B830D4"/>
    <w:rsid w:val="00B8445F"/>
    <w:rsid w:val="00B86986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6A6"/>
    <w:rsid w:val="00BC7AE7"/>
    <w:rsid w:val="00BD19C8"/>
    <w:rsid w:val="00BD34BB"/>
    <w:rsid w:val="00BD4998"/>
    <w:rsid w:val="00BD53D2"/>
    <w:rsid w:val="00BE1963"/>
    <w:rsid w:val="00BE227C"/>
    <w:rsid w:val="00BE35B4"/>
    <w:rsid w:val="00BE4BE9"/>
    <w:rsid w:val="00BE5262"/>
    <w:rsid w:val="00BE53CB"/>
    <w:rsid w:val="00BE67BB"/>
    <w:rsid w:val="00BE681E"/>
    <w:rsid w:val="00BE688A"/>
    <w:rsid w:val="00BE728C"/>
    <w:rsid w:val="00BE7966"/>
    <w:rsid w:val="00BF02B3"/>
    <w:rsid w:val="00BF032A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E10F3"/>
    <w:rsid w:val="00CE1E84"/>
    <w:rsid w:val="00CE2DEE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93A"/>
    <w:rsid w:val="00CF297E"/>
    <w:rsid w:val="00CF375E"/>
    <w:rsid w:val="00CF4144"/>
    <w:rsid w:val="00CF603B"/>
    <w:rsid w:val="00CF7B5E"/>
    <w:rsid w:val="00D01477"/>
    <w:rsid w:val="00D0188C"/>
    <w:rsid w:val="00D01E05"/>
    <w:rsid w:val="00D01FB2"/>
    <w:rsid w:val="00D02D95"/>
    <w:rsid w:val="00D03BAD"/>
    <w:rsid w:val="00D04B4B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7674"/>
    <w:rsid w:val="00D5787A"/>
    <w:rsid w:val="00D613C1"/>
    <w:rsid w:val="00D6173A"/>
    <w:rsid w:val="00D61A3C"/>
    <w:rsid w:val="00D6200D"/>
    <w:rsid w:val="00D628AD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BB8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95"/>
    <w:rsid w:val="00E16122"/>
    <w:rsid w:val="00E162BB"/>
    <w:rsid w:val="00E17092"/>
    <w:rsid w:val="00E1750F"/>
    <w:rsid w:val="00E204FE"/>
    <w:rsid w:val="00E21371"/>
    <w:rsid w:val="00E22845"/>
    <w:rsid w:val="00E2337F"/>
    <w:rsid w:val="00E24E3B"/>
    <w:rsid w:val="00E25372"/>
    <w:rsid w:val="00E2676E"/>
    <w:rsid w:val="00E26E87"/>
    <w:rsid w:val="00E27426"/>
    <w:rsid w:val="00E27CB5"/>
    <w:rsid w:val="00E27E83"/>
    <w:rsid w:val="00E300F3"/>
    <w:rsid w:val="00E306F5"/>
    <w:rsid w:val="00E3166E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7F6"/>
    <w:rsid w:val="00E532E0"/>
    <w:rsid w:val="00E54121"/>
    <w:rsid w:val="00E56E6C"/>
    <w:rsid w:val="00E57D9C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D95"/>
    <w:rsid w:val="00EF074E"/>
    <w:rsid w:val="00EF201C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BA5"/>
    <w:rsid w:val="00F2115A"/>
    <w:rsid w:val="00F229F2"/>
    <w:rsid w:val="00F23A0B"/>
    <w:rsid w:val="00F2504B"/>
    <w:rsid w:val="00F2550E"/>
    <w:rsid w:val="00F25C2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7C"/>
    <w:rsid w:val="00F84082"/>
    <w:rsid w:val="00F8781B"/>
    <w:rsid w:val="00F87871"/>
    <w:rsid w:val="00F87B15"/>
    <w:rsid w:val="00F91B70"/>
    <w:rsid w:val="00F91C62"/>
    <w:rsid w:val="00F922B7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3758"/>
    <w:rsid w:val="00FD4726"/>
    <w:rsid w:val="00FD6ED6"/>
    <w:rsid w:val="00FD7576"/>
    <w:rsid w:val="00FD7D38"/>
    <w:rsid w:val="00FE060F"/>
    <w:rsid w:val="00FE09BF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B1A9-DFC6-4B97-BB56-BDA5FB47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877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20091202122040240</cp:lastModifiedBy>
  <cp:revision>22</cp:revision>
  <cp:lastPrinted>2019-03-06T12:15:00Z</cp:lastPrinted>
  <dcterms:created xsi:type="dcterms:W3CDTF">2019-03-06T09:38:00Z</dcterms:created>
  <dcterms:modified xsi:type="dcterms:W3CDTF">2019-03-14T11:31:00Z</dcterms:modified>
</cp:coreProperties>
</file>